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737BE" w:rsidP="0026025B">
      <w:pPr>
        <w:spacing w:after="200" w:line="276" w:lineRule="auto"/>
        <w:rPr>
          <w:rFonts w:ascii="Times New Roman" w:eastAsia="Calibri" w:hAnsi="Times New Roman" w:cs="Times New Roman"/>
        </w:rPr>
      </w:pPr>
      <w:r w:rsidRPr="002737B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39790" cy="2302181"/>
            <wp:effectExtent l="0" t="0" r="3810" b="3175"/>
            <wp:docPr id="2" name="Рисунок 2" descr="C:\Users\Zampvr\Desktop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pvr\Desktop\табл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</w:rPr>
        <w:tab/>
      </w:r>
      <w:r w:rsidRPr="0026025B">
        <w:rPr>
          <w:rFonts w:ascii="Times New Roman" w:eastAsia="Calibri" w:hAnsi="Times New Roman" w:cs="Times New Roman"/>
          <w:sz w:val="24"/>
          <w:szCs w:val="24"/>
        </w:rPr>
        <w:t>Дополнительная образовательная общеразвивающая программа</w:t>
      </w:r>
    </w:p>
    <w:p w:rsidR="0026025B" w:rsidRPr="0026025B" w:rsidRDefault="002737BE" w:rsidP="002602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Направленность техническая</w:t>
      </w:r>
    </w:p>
    <w:p w:rsidR="0026025B" w:rsidRPr="0026025B" w:rsidRDefault="0026025B" w:rsidP="002602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  <w:sz w:val="24"/>
          <w:szCs w:val="24"/>
        </w:rPr>
        <w:t xml:space="preserve"> кружок</w:t>
      </w:r>
    </w:p>
    <w:p w:rsidR="0026025B" w:rsidRPr="0026025B" w:rsidRDefault="0026025B" w:rsidP="002602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  <w:sz w:val="24"/>
          <w:szCs w:val="24"/>
        </w:rPr>
        <w:t xml:space="preserve"> «Робототехника» </w:t>
      </w: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  <w:sz w:val="24"/>
          <w:szCs w:val="24"/>
        </w:rPr>
        <w:t>Возраст обучающихся 11-14 лет</w:t>
      </w:r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  <w:sz w:val="24"/>
          <w:szCs w:val="24"/>
        </w:rPr>
        <w:t>Срок реализации программы 3 года</w:t>
      </w:r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</w:p>
    <w:p w:rsidR="0026025B" w:rsidRPr="0026025B" w:rsidRDefault="0026025B" w:rsidP="0026025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  <w:sz w:val="24"/>
          <w:szCs w:val="24"/>
        </w:rPr>
        <w:t>Тулупов Ю.В.</w:t>
      </w:r>
    </w:p>
    <w:p w:rsidR="0026025B" w:rsidRPr="0026025B" w:rsidRDefault="0026025B" w:rsidP="002737B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  <w:sz w:val="24"/>
          <w:szCs w:val="24"/>
        </w:rPr>
        <w:t>пед</w:t>
      </w:r>
      <w:r w:rsidR="002737BE">
        <w:rPr>
          <w:rFonts w:ascii="Times New Roman" w:eastAsia="Calibri" w:hAnsi="Times New Roman" w:cs="Times New Roman"/>
          <w:sz w:val="24"/>
          <w:szCs w:val="24"/>
        </w:rPr>
        <w:t>агог дополнительного образования</w:t>
      </w: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7BE" w:rsidRDefault="0026025B" w:rsidP="002737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26025B">
        <w:rPr>
          <w:rFonts w:ascii="Times New Roman" w:eastAsia="Calibri" w:hAnsi="Times New Roman" w:cs="Times New Roman"/>
          <w:sz w:val="24"/>
          <w:szCs w:val="24"/>
        </w:rPr>
        <w:t>Абалаково</w:t>
      </w:r>
      <w:proofErr w:type="spellEnd"/>
    </w:p>
    <w:p w:rsidR="0026025B" w:rsidRPr="002737BE" w:rsidRDefault="0026025B" w:rsidP="002737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25B">
        <w:rPr>
          <w:rFonts w:ascii="Times New Roman" w:eastAsia="Calibri" w:hAnsi="Times New Roman" w:cs="Times New Roman"/>
          <w:sz w:val="24"/>
          <w:szCs w:val="24"/>
        </w:rPr>
        <w:t>202</w:t>
      </w:r>
      <w:r w:rsidR="00713105" w:rsidRPr="00713105">
        <w:rPr>
          <w:rFonts w:ascii="Times New Roman" w:eastAsia="Calibri" w:hAnsi="Times New Roman" w:cs="Times New Roman"/>
          <w:sz w:val="24"/>
          <w:szCs w:val="24"/>
        </w:rPr>
        <w:t>3</w:t>
      </w:r>
      <w:r w:rsidRPr="0026025B">
        <w:rPr>
          <w:rFonts w:ascii="Times New Roman" w:eastAsia="Calibri" w:hAnsi="Times New Roman" w:cs="Times New Roman"/>
          <w:sz w:val="24"/>
          <w:szCs w:val="24"/>
        </w:rPr>
        <w:t>-202</w:t>
      </w:r>
      <w:r w:rsidR="00713105" w:rsidRPr="001E4C41">
        <w:rPr>
          <w:rFonts w:ascii="Times New Roman" w:eastAsia="Calibri" w:hAnsi="Times New Roman" w:cs="Times New Roman"/>
          <w:sz w:val="24"/>
          <w:szCs w:val="24"/>
        </w:rPr>
        <w:t>4</w:t>
      </w:r>
      <w:r w:rsidRPr="0026025B">
        <w:rPr>
          <w:rFonts w:ascii="Times New Roman" w:eastAsia="Calibri" w:hAnsi="Times New Roman" w:cs="Times New Roman"/>
          <w:sz w:val="24"/>
          <w:szCs w:val="24"/>
        </w:rPr>
        <w:t xml:space="preserve"> уч. год.</w:t>
      </w:r>
      <w:r w:rsidRPr="0026025B">
        <w:rPr>
          <w:rFonts w:ascii="Times New Roman" w:eastAsia="Calibri" w:hAnsi="Times New Roman" w:cs="Times New Roman"/>
        </w:rPr>
        <w:br w:type="page"/>
      </w:r>
      <w:bookmarkStart w:id="0" w:name="_GoBack"/>
      <w:bookmarkEnd w:id="0"/>
    </w:p>
    <w:p w:rsidR="0026025B" w:rsidRPr="0026025B" w:rsidRDefault="0026025B" w:rsidP="0026025B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</w:t>
      </w:r>
      <w:r w:rsidRPr="00260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«Робототехника»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формирование </w:t>
      </w:r>
      <w:r w:rsidRPr="00260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инженерного мышления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материале </w:t>
      </w:r>
      <w:r w:rsidRPr="00260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изготовления роботов из деталей конструктора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следующем формате: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 3 года занятий по </w:t>
      </w:r>
      <w:r w:rsidR="001E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 группы по 2-3 человек в возрасте 11-14 лет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 занятия проводятся в компьютерном классе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 по итогу каждый изготовит различные модели роботов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 мониторинг результатов осуществляется через наблюдение и результаты участия в соревнованиях</w:t>
      </w:r>
    </w:p>
    <w:p w:rsidR="0026025B" w:rsidRPr="0026025B" w:rsidRDefault="0026025B" w:rsidP="00260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26025B" w:rsidRPr="0026025B" w:rsidRDefault="0026025B" w:rsidP="00260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6025B" w:rsidRPr="0026025B" w:rsidRDefault="0026025B" w:rsidP="00260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</w:rPr>
        <w:t>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26025B" w:rsidRPr="0026025B" w:rsidRDefault="0026025B" w:rsidP="0026025B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Робототехнику без сомнения, можно отнести к наиболее перспективным направлениям в области информационных технологий. И это не удивительно, так как развитие современных производств, таких, например, как автомобилестроение, микроэлектроника, станкостроение на данный момент немыслимо без использования роботизированных систем.</w:t>
      </w:r>
    </w:p>
    <w:p w:rsidR="0026025B" w:rsidRPr="0026025B" w:rsidRDefault="0026025B" w:rsidP="0026025B">
      <w:pPr>
        <w:widowControl w:val="0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Основное назначение дополнительной общеразвивающей программы научно-технической направленности «Робототехника»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жизни.</w:t>
      </w:r>
    </w:p>
    <w:p w:rsidR="0026025B" w:rsidRPr="0026025B" w:rsidRDefault="0026025B" w:rsidP="0026025B">
      <w:pPr>
        <w:widowControl w:val="0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Курс робототехники, включает в себя как курс изучения механики и основ конструирования, так и курс изучения программирования и автоматизации устройств в неразрывном целом - в устройстве под общим названием «робот». Изучение робототехники ориентировано на развитие личности ребенка, живущего в непрерывно развивающемся в 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softHyphen/>
        <w:t>техническом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русле обществе.</w:t>
      </w:r>
    </w:p>
    <w:p w:rsidR="0026025B" w:rsidRPr="0026025B" w:rsidRDefault="0026025B" w:rsidP="0026025B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Программа «Робототехника» разработана на основе:</w:t>
      </w:r>
    </w:p>
    <w:p w:rsidR="0026025B" w:rsidRPr="0026025B" w:rsidRDefault="0026025B" w:rsidP="0026025B">
      <w:pPr>
        <w:widowControl w:val="0"/>
        <w:numPr>
          <w:ilvl w:val="0"/>
          <w:numId w:val="24"/>
        </w:numPr>
        <w:tabs>
          <w:tab w:val="left" w:pos="798"/>
        </w:tabs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Дополнительной образовательной программы «Робототехника». Автор: Гущин О. Л.;</w:t>
      </w:r>
    </w:p>
    <w:p w:rsidR="0026025B" w:rsidRPr="0026025B" w:rsidRDefault="0026025B" w:rsidP="0026025B">
      <w:pPr>
        <w:widowControl w:val="0"/>
        <w:numPr>
          <w:ilvl w:val="0"/>
          <w:numId w:val="24"/>
        </w:numPr>
        <w:tabs>
          <w:tab w:val="left" w:pos="798"/>
        </w:tabs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Дополнительной образовательной программы «Робототехника». Автор: 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Букирев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И. В., 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Бускина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А. Л., Мухачев А. М., Оборин К. М.</w:t>
      </w:r>
    </w:p>
    <w:p w:rsidR="0026025B" w:rsidRPr="0026025B" w:rsidRDefault="0026025B" w:rsidP="0026025B">
      <w:pPr>
        <w:widowControl w:val="0"/>
        <w:spacing w:after="0" w:line="276" w:lineRule="auto"/>
        <w:ind w:left="880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нормативно-правовыми документами:</w:t>
      </w:r>
    </w:p>
    <w:p w:rsidR="0026025B" w:rsidRPr="0026025B" w:rsidRDefault="0026025B" w:rsidP="0026025B">
      <w:pPr>
        <w:widowControl w:val="0"/>
        <w:numPr>
          <w:ilvl w:val="0"/>
          <w:numId w:val="24"/>
        </w:numPr>
        <w:tabs>
          <w:tab w:val="left" w:pos="793"/>
        </w:tabs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года № 273-ФЗ;</w:t>
      </w:r>
    </w:p>
    <w:p w:rsidR="0026025B" w:rsidRPr="0026025B" w:rsidRDefault="0026025B" w:rsidP="0026025B">
      <w:pPr>
        <w:widowControl w:val="0"/>
        <w:numPr>
          <w:ilvl w:val="0"/>
          <w:numId w:val="24"/>
        </w:numPr>
        <w:tabs>
          <w:tab w:val="left" w:pos="942"/>
        </w:tabs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(утверждённая распоряжением Правительства Российской Федерации от 4 сентября 2014 г. № 1726-р);</w:t>
      </w:r>
    </w:p>
    <w:p w:rsidR="0026025B" w:rsidRPr="0026025B" w:rsidRDefault="0026025B" w:rsidP="0026025B">
      <w:pPr>
        <w:widowControl w:val="0"/>
        <w:numPr>
          <w:ilvl w:val="0"/>
          <w:numId w:val="24"/>
        </w:numPr>
        <w:tabs>
          <w:tab w:val="left" w:pos="942"/>
        </w:tabs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Требования изложенные в письме Минобрнауки России от 11.12.2006г. № 06-1844 «О примерных требованиях к программам дополнительного образования детей»;</w:t>
      </w:r>
    </w:p>
    <w:p w:rsidR="0026025B" w:rsidRPr="0026025B" w:rsidRDefault="0026025B" w:rsidP="0026025B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 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2.4.4.3172-144;</w:t>
      </w:r>
    </w:p>
    <w:p w:rsidR="0026025B" w:rsidRPr="0026025B" w:rsidRDefault="0026025B" w:rsidP="0026025B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Компетентность: 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>«Инженерное дело»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6025B">
        <w:rPr>
          <w:rFonts w:ascii="Times New Roman" w:eastAsia="Calibri" w:hAnsi="Times New Roman" w:cs="Times New Roman"/>
          <w:b/>
        </w:rPr>
        <w:t>Цель: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>Создать условия для формирования способности и стремления эффективно использовать знания и умения в конструировании и эксплуатации различных видов роботов для решения различных пользовательских задач.</w:t>
      </w:r>
    </w:p>
    <w:p w:rsidR="0026025B" w:rsidRPr="0026025B" w:rsidRDefault="0026025B" w:rsidP="0026025B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6025B" w:rsidRPr="0026025B" w:rsidRDefault="0026025B" w:rsidP="0026025B">
      <w:pPr>
        <w:shd w:val="clear" w:color="auto" w:fill="FFFFFF"/>
        <w:tabs>
          <w:tab w:val="left" w:pos="142"/>
          <w:tab w:val="left" w:pos="284"/>
          <w:tab w:val="left" w:pos="851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>1. Научить составить научно-техническое описание изделия, устройства, системы (назначение и область применения разрабатываемого изделия).</w:t>
      </w:r>
      <w:r w:rsidRPr="0026025B">
        <w:rPr>
          <w:rFonts w:ascii="Times New Roman" w:eastAsia="Times New Roman" w:hAnsi="Times New Roman" w:cs="Times New Roman"/>
          <w:lang w:eastAsia="ru-RU"/>
        </w:rPr>
        <w:br/>
        <w:t>2. Разработать эскизный проект (комплект документации, описывающей архитектуру (изображение, схемы, чертежи) изделия, системы, устройства).</w:t>
      </w:r>
      <w:r w:rsidRPr="0026025B">
        <w:rPr>
          <w:rFonts w:ascii="Times New Roman" w:eastAsia="Times New Roman" w:hAnsi="Times New Roman" w:cs="Times New Roman"/>
          <w:lang w:eastAsia="ru-RU"/>
        </w:rPr>
        <w:br/>
        <w:t>3.Описывать технические требования к разрабатываемому изделию, системе, устройству.</w:t>
      </w:r>
      <w:r w:rsidRPr="0026025B">
        <w:rPr>
          <w:rFonts w:ascii="Times New Roman" w:eastAsia="Times New Roman" w:hAnsi="Times New Roman" w:cs="Times New Roman"/>
          <w:lang w:eastAsia="ru-RU"/>
        </w:rPr>
        <w:br/>
        <w:t>4. Разработать и проверить в виртуальной среде эффективность прототипа симулирующего работу разрабатываемого изделия, устройства или системы.</w:t>
      </w:r>
      <w:r w:rsidRPr="0026025B">
        <w:rPr>
          <w:rFonts w:ascii="Times New Roman" w:eastAsia="Times New Roman" w:hAnsi="Times New Roman" w:cs="Times New Roman"/>
          <w:lang w:eastAsia="ru-RU"/>
        </w:rPr>
        <w:br/>
        <w:t>5.Скорректировать технические требования с учетом результатов проверки.</w:t>
      </w:r>
      <w:r w:rsidRPr="0026025B">
        <w:rPr>
          <w:rFonts w:ascii="Times New Roman" w:eastAsia="Times New Roman" w:hAnsi="Times New Roman" w:cs="Times New Roman"/>
          <w:lang w:eastAsia="ru-RU"/>
        </w:rPr>
        <w:br/>
        <w:t>6. Осуществить фактический процесс производства изделия.</w:t>
      </w:r>
    </w:p>
    <w:p w:rsidR="0026025B" w:rsidRPr="0026025B" w:rsidRDefault="0026025B" w:rsidP="0026025B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sz w:val="24"/>
          <w:szCs w:val="24"/>
        </w:rPr>
        <w:t>Предметный материал: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стандартных моделей роботов по алгоритму. Усовершенствование стандартных моделей роботов для решения определенных задач. Создание моделей роботов под решение конкретных </w:t>
      </w:r>
      <w:proofErr w:type="spellStart"/>
      <w:proofErr w:type="gramStart"/>
      <w:r w:rsidRPr="0026025B">
        <w:rPr>
          <w:rFonts w:ascii="Times New Roman" w:eastAsia="Times New Roman" w:hAnsi="Times New Roman" w:cs="Times New Roman"/>
          <w:sz w:val="24"/>
          <w:szCs w:val="24"/>
        </w:rPr>
        <w:t>задач.Создание</w:t>
      </w:r>
      <w:proofErr w:type="spellEnd"/>
      <w:proofErr w:type="gramEnd"/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моделей роботов для участия в соревнованиях и НПК. Предметный продукт-модели: «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>-щенок», «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</w:rPr>
        <w:t>Гироскутер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цвета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>», роботы для участия в соревнованиях «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Робо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>-футбол</w:t>
      </w:r>
      <w:proofErr w:type="gramStart"/>
      <w:r w:rsidRPr="0026025B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spellStart"/>
      <w:proofErr w:type="gramEnd"/>
      <w:r w:rsidRPr="0026025B">
        <w:rPr>
          <w:rFonts w:ascii="Times New Roman" w:eastAsia="Times New Roman" w:hAnsi="Times New Roman" w:cs="Times New Roman"/>
          <w:sz w:val="24"/>
          <w:szCs w:val="24"/>
        </w:rPr>
        <w:t>Робо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>-сумо», «Траектория», «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Кегельринг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>» и др.</w:t>
      </w:r>
    </w:p>
    <w:p w:rsidR="0026025B" w:rsidRPr="0026025B" w:rsidRDefault="0026025B" w:rsidP="0026025B">
      <w:pPr>
        <w:widowControl w:val="0"/>
        <w:tabs>
          <w:tab w:val="left" w:pos="851"/>
        </w:tabs>
        <w:spacing w:after="113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Педагогическая технология: 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возраст: 11-14 лет. Рассчитана на 3 года обучения Возможное количество участников практики </w:t>
      </w:r>
      <w:r w:rsidR="00713105" w:rsidRPr="001E4C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>-12 человек. Задания в рамках программы выполняются в парах или группах по 2 - 3 человека. Для реализации программы допускаются учащиеся средней школы 5, 6, 7 классов. Набор группы происходит на конкурсной основе (тест),</w:t>
      </w:r>
      <w:r w:rsidR="00C06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025B">
        <w:rPr>
          <w:rFonts w:ascii="Times New Roman" w:eastAsia="Times New Roman" w:hAnsi="Times New Roman" w:cs="Times New Roman"/>
          <w:sz w:val="24"/>
          <w:szCs w:val="24"/>
        </w:rPr>
        <w:t>кроме учеников</w:t>
      </w:r>
      <w:proofErr w:type="gramEnd"/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прошедших курс «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» в 3-4 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., которые зачисляются без конкурса. Все задания выполняются в очной форме с применением конструкторов 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  <w:lang w:val="en-US"/>
        </w:rPr>
        <w:t>LegoMindstorms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с программируемым блоком управления Е</w:t>
      </w:r>
      <w:r w:rsidRPr="0026025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3 или NХТ. Задания для практических работ выполняются от 2 до 10 часов, в зависимости от сложности задания и решаемых задач. В качестве образовательных инструментов используются демонстрации ранее созданных роботов, в том числе и видео-демонстрации, алгоритмы создания роботов, стандарты для различных видов соревнований. В качестве 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предъявления предметных продуктов – демонстрация и испытание сконструированного робота. В качестве фиксации образовательных результатов проводится стартовый и итоговый событийный мониторинг.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Calibri" w:hAnsi="Times New Roman" w:cs="Times New Roman"/>
          <w:b/>
        </w:rPr>
        <w:t xml:space="preserve">СМОР: </w:t>
      </w:r>
      <w:r w:rsidRPr="0026025B">
        <w:rPr>
          <w:rFonts w:ascii="Times New Roman" w:eastAsia="Times New Roman" w:hAnsi="Times New Roman" w:cs="Times New Roman"/>
          <w:lang w:eastAsia="ru-RU"/>
        </w:rPr>
        <w:t>Компетентность «Инженерное дело» - это способность и стремление целенаправленно использовать научные знания в создании и эксплуатации различных (инженерных) технических изделий, систем, устройств.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 xml:space="preserve">Название задания: </w:t>
      </w:r>
      <w:r w:rsidRPr="0026025B">
        <w:rPr>
          <w:rFonts w:ascii="Times New Roman" w:eastAsia="Times New Roman" w:hAnsi="Times New Roman" w:cs="Times New Roman"/>
          <w:b/>
          <w:lang w:eastAsia="ru-RU"/>
        </w:rPr>
        <w:t>«Начинающий инженер»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>Естественное событие - индикатор: Я вижу, как ученик делится информацией о том, как он собрал приспособление для перевозки запасных частей в гараж.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 xml:space="preserve">Искусственное событие - индикатор: Я </w:t>
      </w:r>
      <w:proofErr w:type="gramStart"/>
      <w:r w:rsidRPr="0026025B">
        <w:rPr>
          <w:rFonts w:ascii="Times New Roman" w:eastAsia="Times New Roman" w:hAnsi="Times New Roman" w:cs="Times New Roman"/>
          <w:lang w:eastAsia="ru-RU"/>
        </w:rPr>
        <w:t>вижу</w:t>
      </w:r>
      <w:proofErr w:type="gramEnd"/>
      <w:r w:rsidRPr="0026025B">
        <w:rPr>
          <w:rFonts w:ascii="Times New Roman" w:eastAsia="Times New Roman" w:hAnsi="Times New Roman" w:cs="Times New Roman"/>
          <w:lang w:eastAsia="ru-RU"/>
        </w:rPr>
        <w:t xml:space="preserve"> как ученик собирает робота по предложенному алгоритму и потом демонстрирует его работу.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 xml:space="preserve">Название задания: </w:t>
      </w:r>
      <w:r w:rsidRPr="0026025B">
        <w:rPr>
          <w:rFonts w:ascii="Times New Roman" w:eastAsia="Times New Roman" w:hAnsi="Times New Roman" w:cs="Times New Roman"/>
          <w:b/>
          <w:lang w:eastAsia="ru-RU"/>
        </w:rPr>
        <w:t>«Бесценный опыт»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>Естественное событие - индикатор: Я слышу, как ребенок хвастается скоростью или качеством сборки своего робота другим участникам кружка.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 xml:space="preserve">Искусственное событие - индикатор: </w:t>
      </w:r>
      <w:proofErr w:type="gramStart"/>
      <w:r w:rsidRPr="0026025B">
        <w:rPr>
          <w:rFonts w:ascii="Times New Roman" w:eastAsia="Times New Roman" w:hAnsi="Times New Roman" w:cs="Times New Roman"/>
          <w:lang w:eastAsia="ru-RU"/>
        </w:rPr>
        <w:t>Я  вижу</w:t>
      </w:r>
      <w:proofErr w:type="gramEnd"/>
      <w:r w:rsidRPr="0026025B">
        <w:rPr>
          <w:rFonts w:ascii="Times New Roman" w:eastAsia="Times New Roman" w:hAnsi="Times New Roman" w:cs="Times New Roman"/>
          <w:lang w:eastAsia="ru-RU"/>
        </w:rPr>
        <w:t>, в какой степени произведенный учеником продукт соответствует критериям соревнований, и какими преимуществами или недостатками обладает робот по сравнению с конкурентными роботами.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 xml:space="preserve">Название задания: </w:t>
      </w:r>
      <w:r w:rsidRPr="0026025B">
        <w:rPr>
          <w:rFonts w:ascii="Times New Roman" w:eastAsia="Times New Roman" w:hAnsi="Times New Roman" w:cs="Times New Roman"/>
          <w:b/>
          <w:lang w:eastAsia="ru-RU"/>
        </w:rPr>
        <w:t>«Уверенный инженер»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>Естественное событие - индикатор: Я вижу, как ученик берет на себя роль советчика или куратора в общении с начинающими участниками, дополнительно занимается в других инженерных кружках и, возможно, покупает конструкторы, чтобы конструировать инженерные продукты дома.</w:t>
      </w:r>
    </w:p>
    <w:p w:rsidR="0026025B" w:rsidRPr="0026025B" w:rsidRDefault="0026025B" w:rsidP="0026025B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lang w:bidi="ru-RU"/>
        </w:rPr>
      </w:pPr>
      <w:r w:rsidRPr="0026025B">
        <w:rPr>
          <w:rFonts w:ascii="Times New Roman" w:eastAsia="Times New Roman" w:hAnsi="Times New Roman" w:cs="Times New Roman"/>
          <w:lang w:eastAsia="ru-RU"/>
        </w:rPr>
        <w:t>Искусственное событие - индикатор: Я вижу, как ученик становится призером или победителем соревнований, помогает организовывать турниры, делится идеями, как усовершенствовать процесс их проведения. Помогает в процессе организации и работе кружка.</w:t>
      </w: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  <w:r w:rsidRPr="0026025B">
        <w:rPr>
          <w:rFonts w:ascii="Times New Roman" w:eastAsia="Calibri" w:hAnsi="Times New Roman" w:cs="Times New Roman"/>
          <w:lang w:bidi="ru-RU"/>
        </w:rPr>
        <w:t>Промежуточная аттестация проводится в форме зачета проектной работы по выбранной теме (см. Содержание учебного материала).</w:t>
      </w:r>
      <w:r w:rsidRPr="0026025B">
        <w:rPr>
          <w:rFonts w:ascii="Times New Roman" w:eastAsia="Calibri" w:hAnsi="Times New Roman" w:cs="Times New Roman"/>
          <w:lang w:bidi="ru-RU"/>
        </w:rPr>
        <w:tab/>
      </w: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lang w:bidi="ru-RU"/>
        </w:rPr>
      </w:pPr>
    </w:p>
    <w:p w:rsidR="0026025B" w:rsidRPr="0026025B" w:rsidRDefault="0026025B" w:rsidP="0026025B">
      <w:pPr>
        <w:tabs>
          <w:tab w:val="left" w:pos="37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6025B">
        <w:rPr>
          <w:rFonts w:ascii="Times New Roman" w:eastAsia="Calibri" w:hAnsi="Times New Roman" w:cs="Times New Roman"/>
          <w:b/>
          <w:color w:val="000000"/>
          <w:lang w:bidi="ru-RU"/>
        </w:rPr>
        <w:lastRenderedPageBreak/>
        <w:t>Учебно-тематический план</w:t>
      </w:r>
      <w:r w:rsidRPr="0026025B">
        <w:rPr>
          <w:rFonts w:ascii="Times New Roman" w:eastAsia="Calibri" w:hAnsi="Times New Roman" w:cs="Times New Roman"/>
          <w:b/>
          <w:color w:val="000000"/>
          <w:lang w:bidi="ru-RU"/>
        </w:rPr>
        <w:br/>
        <w:t xml:space="preserve">1 год обучения </w:t>
      </w:r>
      <w:r w:rsidR="00713105" w:rsidRPr="00713105">
        <w:rPr>
          <w:rFonts w:ascii="Times New Roman" w:eastAsia="Calibri" w:hAnsi="Times New Roman" w:cs="Times New Roman"/>
          <w:b/>
          <w:color w:val="000000"/>
          <w:lang w:bidi="ru-RU"/>
        </w:rPr>
        <w:t>2</w:t>
      </w:r>
      <w:r w:rsidRPr="0026025B">
        <w:rPr>
          <w:rFonts w:ascii="Times New Roman" w:eastAsia="Calibri" w:hAnsi="Times New Roman" w:cs="Times New Roman"/>
          <w:b/>
          <w:color w:val="000000"/>
          <w:lang w:bidi="ru-RU"/>
        </w:rPr>
        <w:t xml:space="preserve"> часа в неделю, </w:t>
      </w:r>
      <w:r w:rsidR="00713105" w:rsidRPr="001E4C41">
        <w:rPr>
          <w:rFonts w:ascii="Times New Roman" w:eastAsia="Calibri" w:hAnsi="Times New Roman" w:cs="Times New Roman"/>
          <w:b/>
          <w:color w:val="000000"/>
          <w:lang w:bidi="ru-RU"/>
        </w:rPr>
        <w:t>74</w:t>
      </w:r>
      <w:r w:rsidRPr="0026025B">
        <w:rPr>
          <w:rFonts w:ascii="Times New Roman" w:eastAsia="Calibri" w:hAnsi="Times New Roman" w:cs="Times New Roman"/>
          <w:b/>
          <w:color w:val="000000"/>
          <w:lang w:bidi="ru-RU"/>
        </w:rPr>
        <w:t xml:space="preserve"> часов в год</w:t>
      </w:r>
    </w:p>
    <w:p w:rsidR="0026025B" w:rsidRPr="0026025B" w:rsidRDefault="0026025B" w:rsidP="0026025B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837"/>
        <w:gridCol w:w="970"/>
        <w:gridCol w:w="1190"/>
        <w:gridCol w:w="950"/>
      </w:tblGrid>
      <w:tr w:rsidR="0026025B" w:rsidRPr="0026025B" w:rsidTr="001E4C41">
        <w:trPr>
          <w:trHeight w:hRule="exact" w:val="3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Название темы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26025B" w:rsidRPr="0026025B" w:rsidTr="001E4C41">
        <w:trPr>
          <w:trHeight w:hRule="exact" w:val="379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</w:tr>
      <w:tr w:rsidR="0026025B" w:rsidRPr="0026025B" w:rsidTr="001E4C41">
        <w:trPr>
          <w:trHeight w:hRule="exact" w:val="3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Введение в робототехнику.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3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Моторы. Механизмы движения.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</w:tr>
      <w:tr w:rsidR="0026025B" w:rsidRPr="0026025B" w:rsidTr="001E4C41"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Передаточные механизмы.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</w:p>
        </w:tc>
      </w:tr>
      <w:tr w:rsidR="0026025B" w:rsidRPr="0026025B" w:rsidTr="001E4C41">
        <w:trPr>
          <w:trHeight w:hRule="exact" w:val="37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ременная передача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37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зубчатая передача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37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червячная передача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Базовая модель с программируемым блоком управления ЕУЗ.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</w:tr>
      <w:tr w:rsidR="0026025B" w:rsidRPr="0026025B" w:rsidTr="001E4C41">
        <w:trPr>
          <w:trHeight w:hRule="exact" w:val="38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сборка базовой модели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- программирование </w:t>
            </w: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EV</w:t>
            </w: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через внутренний интерфейс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Программирование движения робота.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</w:tr>
      <w:tr w:rsidR="0026025B" w:rsidRPr="0026025B" w:rsidTr="001E4C41">
        <w:trPr>
          <w:trHeight w:hRule="exact" w:val="63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ознакомление с интерфейсом среды программирования.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566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составление программ движения, остановки мотора, пауз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6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Промежуточная аттестация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26025B" w:rsidRPr="0026025B" w:rsidTr="001E4C4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Конструирование робот-сумоиста и робота-гонщика.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</w:tr>
      <w:tr w:rsidR="0026025B" w:rsidRPr="0026025B" w:rsidTr="001E4C41">
        <w:trPr>
          <w:trHeight w:hRule="exact" w:val="571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конструирование робота-сумоиста, соревнования роботов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566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конструирование робота-гонщика, соревнования роботов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Программирование датчиков.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</w:p>
        </w:tc>
      </w:tr>
      <w:tr w:rsidR="0026025B" w:rsidRPr="0026025B" w:rsidTr="001E4C41">
        <w:trPr>
          <w:trHeight w:hRule="exact" w:val="571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программирование датчиков касания и ультразвукового датчика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62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программирование датчика освещенности, движения по черной линии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586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программирование датчика звука, подсчет звуков, подсчет перекрестков.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6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Программирование сложных движений, датчиков и удаленного управления робота.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</w:tr>
      <w:tr w:rsidR="0026025B" w:rsidRPr="0026025B" w:rsidTr="001E4C41">
        <w:trPr>
          <w:trHeight w:hRule="exact" w:val="566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- конструирование робота для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кегельринга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, соревнования роботов по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кегельрингу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49525F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1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программирование удаленного 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1E4C41" w:rsidRDefault="001E4C41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1E4C41" w:rsidRDefault="001E4C41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26025B" w:rsidRPr="0026025B" w:rsidTr="001E4C41">
        <w:trPr>
          <w:trHeight w:hRule="exact" w:val="2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Программирование параллельных потоков, подпрограммы.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1E4C41" w:rsidRDefault="0049525F" w:rsidP="00260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1E4C41" w:rsidRDefault="0049525F" w:rsidP="00260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37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Основные виды соревнований и элементы заданий.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Конструирование творческих моделей.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9571B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BA0786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="009571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4C41" w:rsidP="0026025B">
            <w:pPr>
              <w:widowControl w:val="0"/>
              <w:spacing w:after="0" w:line="22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74</w:t>
            </w:r>
          </w:p>
        </w:tc>
      </w:tr>
    </w:tbl>
    <w:p w:rsidR="0026025B" w:rsidRPr="0026025B" w:rsidRDefault="0026025B" w:rsidP="0026025B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Календарно-тематическое планирование</w:t>
      </w:r>
    </w:p>
    <w:p w:rsidR="0026025B" w:rsidRPr="0026025B" w:rsidRDefault="0026025B" w:rsidP="0026025B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4"/>
        <w:gridCol w:w="4603"/>
        <w:gridCol w:w="3310"/>
        <w:gridCol w:w="637"/>
      </w:tblGrid>
      <w:tr w:rsidR="00114D36" w:rsidRPr="0026025B" w:rsidTr="001E4C41">
        <w:tc>
          <w:tcPr>
            <w:tcW w:w="817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Тема</w:t>
            </w:r>
          </w:p>
        </w:tc>
        <w:tc>
          <w:tcPr>
            <w:tcW w:w="3543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Дата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C06633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1-</w:t>
            </w:r>
            <w:r w:rsidR="00C06633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Введение в робототехнику</w:t>
            </w:r>
          </w:p>
        </w:tc>
        <w:tc>
          <w:tcPr>
            <w:tcW w:w="3543" w:type="dxa"/>
          </w:tcPr>
          <w:p w:rsidR="0026025B" w:rsidRPr="0026025B" w:rsidRDefault="0057452D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4.09 4.09 11.09 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C06633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Моторы. Механизмы движения.</w:t>
            </w:r>
          </w:p>
        </w:tc>
        <w:tc>
          <w:tcPr>
            <w:tcW w:w="3543" w:type="dxa"/>
          </w:tcPr>
          <w:p w:rsidR="0026025B" w:rsidRPr="0026025B" w:rsidRDefault="0057452D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11.09 18.09 18.09 25.09 25.09 2.10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1A7B95" w:rsidRDefault="001A7B9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10-12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Ременная передача</w:t>
            </w:r>
          </w:p>
        </w:tc>
        <w:tc>
          <w:tcPr>
            <w:tcW w:w="3543" w:type="dxa"/>
          </w:tcPr>
          <w:p w:rsidR="0026025B" w:rsidRPr="0026025B" w:rsidRDefault="0057452D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2.10 9.10 9.10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1A7B9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13-15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Зубчатая передача</w:t>
            </w:r>
          </w:p>
        </w:tc>
        <w:tc>
          <w:tcPr>
            <w:tcW w:w="3543" w:type="dxa"/>
          </w:tcPr>
          <w:p w:rsidR="0026025B" w:rsidRPr="0026025B" w:rsidRDefault="0057452D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16.10 16.10 23.10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1A7B9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16-18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Червячная передача</w:t>
            </w:r>
          </w:p>
        </w:tc>
        <w:tc>
          <w:tcPr>
            <w:tcW w:w="3543" w:type="dxa"/>
          </w:tcPr>
          <w:p w:rsidR="0026025B" w:rsidRPr="0026025B" w:rsidRDefault="0057452D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23.10 30.10 30.10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1A7B9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19-22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Сборка базовой модели</w:t>
            </w:r>
          </w:p>
        </w:tc>
        <w:tc>
          <w:tcPr>
            <w:tcW w:w="3543" w:type="dxa"/>
          </w:tcPr>
          <w:p w:rsidR="0026025B" w:rsidRPr="0026025B" w:rsidRDefault="00114D36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6.11 6.11 </w:t>
            </w:r>
            <w:r w:rsidR="00EB23CD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13.11 13.11 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1A7B9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23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4820" w:type="dxa"/>
          </w:tcPr>
          <w:p w:rsidR="0026025B" w:rsidRPr="0026025B" w:rsidRDefault="002A796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Сборка базовой модели</w:t>
            </w:r>
          </w:p>
        </w:tc>
        <w:tc>
          <w:tcPr>
            <w:tcW w:w="3543" w:type="dxa"/>
          </w:tcPr>
          <w:p w:rsidR="0026025B" w:rsidRPr="0026025B" w:rsidRDefault="00114D36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20.11 20.11 </w:t>
            </w:r>
            <w:r w:rsidR="00EB23CD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27.11 27.11 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2F1F2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27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Ознакомление с интерфейсом среды программирования.</w:t>
            </w:r>
          </w:p>
        </w:tc>
        <w:tc>
          <w:tcPr>
            <w:tcW w:w="3543" w:type="dxa"/>
          </w:tcPr>
          <w:p w:rsidR="0026025B" w:rsidRPr="0026025B" w:rsidRDefault="00114D36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4.12 4.12 </w:t>
            </w:r>
            <w:r w:rsidR="00EB23CD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11.12 11.12 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2F1F2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3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3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Составление программ движения, остановки мотора, пауз.</w:t>
            </w:r>
          </w:p>
        </w:tc>
        <w:tc>
          <w:tcPr>
            <w:tcW w:w="3543" w:type="dxa"/>
          </w:tcPr>
          <w:p w:rsidR="0026025B" w:rsidRPr="0026025B" w:rsidRDefault="00114D36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18.12 18.12 </w:t>
            </w:r>
            <w:r w:rsidR="00EB23CD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25.12 25.12 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2F1F2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35-36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Промежуточная аттестация</w:t>
            </w:r>
          </w:p>
        </w:tc>
        <w:tc>
          <w:tcPr>
            <w:tcW w:w="3543" w:type="dxa"/>
          </w:tcPr>
          <w:p w:rsidR="0026025B" w:rsidRPr="0026025B" w:rsidRDefault="00114D36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8</w:t>
            </w:r>
            <w:r w:rsidR="00DC16BE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.01 8.01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2F1F2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3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7-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Конструирование робота-сумоиста, соревнования роботов</w:t>
            </w:r>
          </w:p>
        </w:tc>
        <w:tc>
          <w:tcPr>
            <w:tcW w:w="3543" w:type="dxa"/>
          </w:tcPr>
          <w:p w:rsidR="0026025B" w:rsidRPr="0026025B" w:rsidRDefault="00114D36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15.01 15.</w:t>
            </w:r>
            <w:r w:rsidR="00DC16BE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01 22.01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 22.01 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2F1F2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41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Конструирование робота-гонщика, соревнования роботов</w:t>
            </w:r>
          </w:p>
        </w:tc>
        <w:tc>
          <w:tcPr>
            <w:tcW w:w="3543" w:type="dxa"/>
          </w:tcPr>
          <w:p w:rsidR="0026025B" w:rsidRPr="0026025B" w:rsidRDefault="00DC16B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29.01 29.01 5.02 5.02 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2F1F2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45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3543" w:type="dxa"/>
          </w:tcPr>
          <w:p w:rsidR="0026025B" w:rsidRPr="0026025B" w:rsidRDefault="00DC16B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12.02 12.02 19.02 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2F1F2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8-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Программирование датчика освещенности, движения по черной линии.</w:t>
            </w:r>
          </w:p>
        </w:tc>
        <w:tc>
          <w:tcPr>
            <w:tcW w:w="3543" w:type="dxa"/>
          </w:tcPr>
          <w:p w:rsidR="0026025B" w:rsidRPr="0026025B" w:rsidRDefault="00DC16B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19.02 26.02 26.02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2F1F25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51-53</w:t>
            </w:r>
          </w:p>
        </w:tc>
        <w:tc>
          <w:tcPr>
            <w:tcW w:w="4820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Программирование датчика звука, подсчет звуков, подсчет перекрестков.</w:t>
            </w:r>
          </w:p>
        </w:tc>
        <w:tc>
          <w:tcPr>
            <w:tcW w:w="3543" w:type="dxa"/>
          </w:tcPr>
          <w:p w:rsidR="0026025B" w:rsidRPr="0026025B" w:rsidRDefault="0077274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4.03 4.03 11.03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D31A8C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54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57</w:t>
            </w:r>
          </w:p>
        </w:tc>
        <w:tc>
          <w:tcPr>
            <w:tcW w:w="4820" w:type="dxa"/>
            <w:vAlign w:val="bottom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Конструирование робота для </w:t>
            </w:r>
            <w:proofErr w:type="spellStart"/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кегельринга</w:t>
            </w:r>
            <w:proofErr w:type="spellEnd"/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, соревнования роботов по </w:t>
            </w:r>
            <w:proofErr w:type="spellStart"/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кегельрингу</w:t>
            </w:r>
            <w:proofErr w:type="spellEnd"/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3543" w:type="dxa"/>
          </w:tcPr>
          <w:p w:rsidR="0026025B" w:rsidRPr="0026025B" w:rsidRDefault="0077274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11.03 18.03 18.03 25.03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D31A8C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58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61</w:t>
            </w:r>
          </w:p>
        </w:tc>
        <w:tc>
          <w:tcPr>
            <w:tcW w:w="4820" w:type="dxa"/>
            <w:vAlign w:val="center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Программирование удаленного управления.</w:t>
            </w:r>
          </w:p>
        </w:tc>
        <w:tc>
          <w:tcPr>
            <w:tcW w:w="3543" w:type="dxa"/>
          </w:tcPr>
          <w:p w:rsidR="0026025B" w:rsidRPr="0026025B" w:rsidRDefault="0077274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25.03 1.04 1.04 8.04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D31A8C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62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63</w:t>
            </w:r>
          </w:p>
        </w:tc>
        <w:tc>
          <w:tcPr>
            <w:tcW w:w="4820" w:type="dxa"/>
            <w:vAlign w:val="center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Аттестация.</w:t>
            </w:r>
          </w:p>
        </w:tc>
        <w:tc>
          <w:tcPr>
            <w:tcW w:w="3543" w:type="dxa"/>
          </w:tcPr>
          <w:p w:rsidR="0026025B" w:rsidRPr="0026025B" w:rsidRDefault="0077274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8.04 15.04 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D31A8C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64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66</w:t>
            </w:r>
          </w:p>
        </w:tc>
        <w:tc>
          <w:tcPr>
            <w:tcW w:w="4820" w:type="dxa"/>
            <w:vAlign w:val="bottom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Программирование параллельных потоков, подпрограммы.</w:t>
            </w:r>
          </w:p>
        </w:tc>
        <w:tc>
          <w:tcPr>
            <w:tcW w:w="3543" w:type="dxa"/>
          </w:tcPr>
          <w:p w:rsidR="0026025B" w:rsidRPr="0026025B" w:rsidRDefault="0077274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15 .04 22.04 22.04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D31A8C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>67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70</w:t>
            </w:r>
          </w:p>
        </w:tc>
        <w:tc>
          <w:tcPr>
            <w:tcW w:w="4820" w:type="dxa"/>
            <w:vAlign w:val="center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Основные виды соревнований и элементы заданий.</w:t>
            </w:r>
          </w:p>
        </w:tc>
        <w:tc>
          <w:tcPr>
            <w:tcW w:w="3543" w:type="dxa"/>
          </w:tcPr>
          <w:p w:rsidR="0026025B" w:rsidRPr="0026025B" w:rsidRDefault="0077274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29.04 29.04 6.05 6.05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14D36" w:rsidRPr="0026025B" w:rsidTr="001E4C41">
        <w:tc>
          <w:tcPr>
            <w:tcW w:w="817" w:type="dxa"/>
          </w:tcPr>
          <w:p w:rsidR="0026025B" w:rsidRPr="0026025B" w:rsidRDefault="00D31A8C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71</w:t>
            </w:r>
            <w:r w:rsidR="0026025B"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74</w:t>
            </w:r>
          </w:p>
        </w:tc>
        <w:tc>
          <w:tcPr>
            <w:tcW w:w="4820" w:type="dxa"/>
            <w:vAlign w:val="center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Конструирование творческих моделей.</w:t>
            </w:r>
          </w:p>
        </w:tc>
        <w:tc>
          <w:tcPr>
            <w:tcW w:w="3543" w:type="dxa"/>
          </w:tcPr>
          <w:p w:rsidR="0026025B" w:rsidRPr="0026025B" w:rsidRDefault="0077274E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13.05 13.05 20.05 20.05</w:t>
            </w:r>
          </w:p>
        </w:tc>
        <w:tc>
          <w:tcPr>
            <w:tcW w:w="675" w:type="dxa"/>
          </w:tcPr>
          <w:p w:rsidR="0026025B" w:rsidRPr="0026025B" w:rsidRDefault="0026025B" w:rsidP="0026025B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:rsidR="0026025B" w:rsidRDefault="0026025B" w:rsidP="0026025B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146A9" w:rsidRPr="0026025B" w:rsidRDefault="00F146A9" w:rsidP="00F146A9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Календарно-тематическ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ий</w:t>
      </w: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.</w:t>
      </w:r>
    </w:p>
    <w:p w:rsidR="00F146A9" w:rsidRDefault="00F146A9" w:rsidP="0026025B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35"/>
        <w:gridCol w:w="698"/>
        <w:gridCol w:w="1417"/>
        <w:gridCol w:w="851"/>
        <w:gridCol w:w="1559"/>
        <w:gridCol w:w="1417"/>
        <w:gridCol w:w="1418"/>
      </w:tblGrid>
      <w:tr w:rsidR="00F146A9" w:rsidRPr="00F146A9" w:rsidTr="00590285">
        <w:tc>
          <w:tcPr>
            <w:tcW w:w="656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145534122"/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5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698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Число </w:t>
            </w:r>
          </w:p>
        </w:tc>
        <w:tc>
          <w:tcPr>
            <w:tcW w:w="1417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146A9" w:rsidRPr="00F146A9" w:rsidTr="00590285">
        <w:tc>
          <w:tcPr>
            <w:tcW w:w="656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F146A9" w:rsidRPr="00F146A9" w:rsidRDefault="00F146A9" w:rsidP="00F146A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F146A9" w:rsidRPr="00F146A9" w:rsidRDefault="00F146A9" w:rsidP="00F146A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1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146A9" w:rsidRPr="00590285" w:rsidRDefault="002A7965" w:rsidP="00F1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Введение в робототехнику</w:t>
            </w:r>
          </w:p>
        </w:tc>
        <w:tc>
          <w:tcPr>
            <w:tcW w:w="1417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технике безопасности</w:t>
            </w:r>
          </w:p>
        </w:tc>
      </w:tr>
      <w:tr w:rsidR="00F146A9" w:rsidRPr="00F146A9" w:rsidTr="00590285">
        <w:tc>
          <w:tcPr>
            <w:tcW w:w="656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F146A9" w:rsidRPr="00F146A9" w:rsidRDefault="00F146A9" w:rsidP="00F146A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 </w:t>
            </w:r>
          </w:p>
        </w:tc>
        <w:tc>
          <w:tcPr>
            <w:tcW w:w="698" w:type="dxa"/>
            <w:shd w:val="clear" w:color="auto" w:fill="auto"/>
          </w:tcPr>
          <w:p w:rsidR="00F146A9" w:rsidRPr="00F146A9" w:rsidRDefault="00F146A9" w:rsidP="00F146A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146A9" w:rsidRPr="00590285" w:rsidRDefault="002A7965" w:rsidP="00F1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Введение в робототехнику</w:t>
            </w:r>
          </w:p>
        </w:tc>
        <w:tc>
          <w:tcPr>
            <w:tcW w:w="1417" w:type="dxa"/>
            <w:shd w:val="clear" w:color="auto" w:fill="auto"/>
          </w:tcPr>
          <w:p w:rsidR="00F146A9" w:rsidRPr="00F146A9" w:rsidRDefault="00F146A9" w:rsidP="00F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146A9" w:rsidRPr="00F146A9" w:rsidRDefault="00590285" w:rsidP="00F1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90285" w:rsidRPr="00590285" w:rsidRDefault="00590285" w:rsidP="0059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Введение в робототехнику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Ременная передача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Ременная передача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Ременная передача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Зубчатая передача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Зубчатая передача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Зубчатая передача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Червячная передача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Червячная передача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Червячная передача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программ 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программ 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программ 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Составление программ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робота-гонщика,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освещенности, движения по черной линии.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освещенности, движения по черной линии.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Программирование датчика освещенности, движения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по черной линии.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звука, подсчет звуков, подсчет перекрестков.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звука, подсчет звуков, подсчет перекрестков.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звука, подсчет звуков, подсчет перекрестков.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Аттестация.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Аттестация.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параллельных потоков, подпрограммы.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параллельны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х потоков, подпрограммы.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параллельных потоков, подпрограммы.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90285" w:rsidRPr="00F146A9" w:rsidTr="00590285">
        <w:tc>
          <w:tcPr>
            <w:tcW w:w="656" w:type="dxa"/>
            <w:shd w:val="clear" w:color="auto" w:fill="auto"/>
          </w:tcPr>
          <w:p w:rsidR="00590285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335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590285" w:rsidRPr="00F146A9" w:rsidRDefault="00590285" w:rsidP="0059028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85" w:rsidRPr="00590285" w:rsidRDefault="00590285" w:rsidP="00590285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590285" w:rsidRPr="00F146A9" w:rsidRDefault="00590285" w:rsidP="005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590285" w:rsidRDefault="00590285" w:rsidP="00590285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bookmarkEnd w:id="1"/>
    </w:tbl>
    <w:p w:rsidR="00F146A9" w:rsidRDefault="00F146A9" w:rsidP="0026025B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E37EEF" w:rsidRDefault="00E37EEF" w:rsidP="0026025B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</w:t>
      </w: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одержание курса первого года обучения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1. Введение в робототехнику.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Техника безопасности. Определение понятия робот. История робототехники, роботы в современном мире. Термины «конструкция», «механизм». Ознакомление с комплектом конструктора. Изучение названия деталей, способов соединения.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Соединение различных деталей между собой при помощи штифтов, осей. Сборка простой (безмоторной) тележки различных модификаций.</w:t>
      </w: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</w:rPr>
        <w:t>Тема 2. Моторы. Механизмы движения.</w:t>
      </w:r>
    </w:p>
    <w:p w:rsidR="0026025B" w:rsidRPr="0026025B" w:rsidRDefault="0026025B" w:rsidP="0026025B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</w:rPr>
        <w:t>Теория: История моторов, история электродвигателя. Применение электродвигателя в современных устройствах.</w:t>
      </w:r>
    </w:p>
    <w:p w:rsidR="0026025B" w:rsidRPr="0026025B" w:rsidRDefault="0026025B" w:rsidP="0026025B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</w:rPr>
        <w:t>Практика: Изучение работы электродвигателя на примере модели карусели. Сборка одномоторной тележки. Использование второго двигателя в качестве генератора для движения тележки и карусели. Сборка моделей одномоторных тележек различных модификаций.</w:t>
      </w: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</w:rPr>
        <w:t>Тема 3. Передаточные механизмы.</w:t>
      </w:r>
    </w:p>
    <w:p w:rsidR="0026025B" w:rsidRPr="0026025B" w:rsidRDefault="0026025B" w:rsidP="0026025B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</w:rPr>
        <w:t>Теория: История передаточных механизмов, виды передаточных механизмов: ременная передача, зубчатая передача, червячная передача. Понятие редуктора, передаточного числа. Изучение колесного и бесколесного движения. Вращательное и поступательное движение, механизмы преобразования. Передача движения в параллельную плоскость, в перпендикулярную плоскость.</w:t>
      </w:r>
    </w:p>
    <w:p w:rsidR="0026025B" w:rsidRPr="0026025B" w:rsidRDefault="0026025B" w:rsidP="0026025B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</w:rPr>
        <w:t>Практика: Сборка простых передаточных механизмов: с ременной передачей, различными видами зубчатых передач, с червячной передачей. Сборка одномоторной тележки с использованием различных передач. Сборка механизма паука с использованием зубчатой передачи. Сборка шлагбаума с использованием червячной передачи. Сборка лебедки.</w:t>
      </w:r>
    </w:p>
    <w:p w:rsidR="0026025B" w:rsidRPr="0026025B" w:rsidRDefault="0026025B" w:rsidP="0026025B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26025B">
        <w:rPr>
          <w:rFonts w:ascii="Times New Roman" w:eastAsia="Calibri" w:hAnsi="Times New Roman" w:cs="Times New Roman"/>
          <w:color w:val="000000"/>
          <w:lang w:bidi="ru-RU"/>
        </w:rPr>
        <w:t xml:space="preserve">Тема 4. Базовая модель с программируемым блоком управления </w:t>
      </w:r>
      <w:r w:rsidRPr="0026025B">
        <w:rPr>
          <w:rFonts w:ascii="Times New Roman" w:eastAsia="Calibri" w:hAnsi="Times New Roman" w:cs="Times New Roman"/>
          <w:color w:val="000000"/>
          <w:lang w:val="en-US" w:bidi="ru-RU"/>
        </w:rPr>
        <w:t>EV</w:t>
      </w:r>
      <w:r w:rsidRPr="0026025B">
        <w:rPr>
          <w:rFonts w:ascii="Times New Roman" w:eastAsia="Calibri" w:hAnsi="Times New Roman" w:cs="Times New Roman"/>
          <w:color w:val="000000"/>
          <w:lang w:bidi="ru-RU"/>
        </w:rPr>
        <w:t>3.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Изучение меню и основных команд программируемого блока управления ЕУЗ. Виды и применение датчиков.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сборка базовой модели с использованием программируемого блока управления ЕУЗ. Изучение понятия «алгоритм» Создание простых программ движения прямо, поворота, паузы. Сборка креплений датчиков к базовой модели. Тестирование датчиков через интерфейс программируемого блока управления Е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V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 Составление простых программ с использованием датчиков.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Тема 5. Программирование движения робота.</w:t>
      </w:r>
    </w:p>
    <w:p w:rsidR="0026025B" w:rsidRPr="0026025B" w:rsidRDefault="0026025B" w:rsidP="0026025B">
      <w:pPr>
        <w:widowControl w:val="0"/>
        <w:tabs>
          <w:tab w:val="left" w:pos="213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Ознакомление со средой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EV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 или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NXT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Изучение</w:t>
      </w:r>
    </w:p>
    <w:p w:rsidR="0026025B" w:rsidRPr="0026025B" w:rsidRDefault="0026025B" w:rsidP="002602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интерфейса, палитры команд. Изучение команд движения, остановки мотора, пауз.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составление различных программ движения для базовой модели.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6. Конструирование робот-сумоиста и робота-гонщика.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Изучение способов применения третьего мотора и различных видов передач для создания робота-сумоиста и робота-гонщика. Понятие привода в механизмах с двумя колесными осями. Передний привод, задний привод, полный привод. Правила проведения соревнований по гонкам роботов и сумо роботов.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Практика: конструирование робота-сумоиста, конструирование робота- гонщика. Программирование роботов в среде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EV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 или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NXT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Соревнования роботов.</w:t>
      </w:r>
    </w:p>
    <w:p w:rsidR="0026025B" w:rsidRPr="0026025B" w:rsidRDefault="0026025B" w:rsidP="0026025B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7. Программирование датчиков.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Изучение принципов построения программ с использованием различных датчиков. Изучение ветвлений, вложенных ветвлений.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Робот, меняющий направление движения при столкновении или приближении к препятствиям (на датчиках касания и ультразвуковом датчике). Робот, движущийся по черной линии (на датчике освещённости).</w:t>
      </w:r>
    </w:p>
    <w:p w:rsidR="0026025B" w:rsidRPr="0026025B" w:rsidRDefault="0026025B" w:rsidP="0026025B">
      <w:pPr>
        <w:widowControl w:val="0"/>
        <w:spacing w:after="0" w:line="32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8. Программирование сложных движений, датчиков и удаленного управления робота.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Теория: Изучение технологии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bluetooth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Расчет и программная реализация движения робота по нелинейной траектории. Правила соревнований по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кегельрингу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Практика: Программирование принимающего и передающего робота по технологии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bluetooth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Программирование робота для движения по непрямой траектории. Создание модели робота для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кегельринга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соревнования по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кегельрингу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9. Программирование параллельных потоков, подпрограммы.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Теория: Параллельные потоки в программе. Понятие подпрограммы, создание моих блоков в среде программирования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EV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 Программирование воспроизведения звуков.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Программирование робота щенка или другого животного.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Программирование блока релейного регулятора (движение по черной линии). Программирование блока пропорционального регулятора.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Самостоятельная разработка своего блока.</w:t>
      </w:r>
    </w:p>
    <w:p w:rsidR="0026025B" w:rsidRPr="0026025B" w:rsidRDefault="0026025B" w:rsidP="0026025B">
      <w:pPr>
        <w:widowControl w:val="0"/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10. Основные виды соревнований и элементы заданий.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Регламенты состязаний, варианты конструкций. Примеры алгоритмов. Проезд, подсчет перекрестков (обычных, инверсных).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Отладка роботов для соревнований, программирование, усовершенствование конструкции.</w:t>
      </w:r>
    </w:p>
    <w:p w:rsidR="0026025B" w:rsidRPr="0026025B" w:rsidRDefault="0026025B" w:rsidP="0026025B">
      <w:pPr>
        <w:widowControl w:val="0"/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11. Конструирование творческих моделей.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Изучение принципов конструирования творческих моделей роботов. Изучение методов презентации проектов.</w:t>
      </w:r>
    </w:p>
    <w:p w:rsidR="0026025B" w:rsidRPr="0026025B" w:rsidRDefault="0026025B" w:rsidP="0026025B">
      <w:pPr>
        <w:widowControl w:val="0"/>
        <w:tabs>
          <w:tab w:val="left" w:pos="233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Создание робота-катапульты, робота-автопогрузчика,</w:t>
      </w:r>
    </w:p>
    <w:p w:rsidR="0026025B" w:rsidRPr="0026025B" w:rsidRDefault="0026025B" w:rsidP="002602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робота-кобры, или собственной идеи модели робота. Презентация и выставка проектов.</w:t>
      </w:r>
    </w:p>
    <w:p w:rsidR="0026025B" w:rsidRPr="0026025B" w:rsidRDefault="0026025B" w:rsidP="0026025B">
      <w:pPr>
        <w:widowControl w:val="0"/>
        <w:spacing w:after="333" w:line="322" w:lineRule="exact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sz w:val="24"/>
          <w:szCs w:val="24"/>
        </w:rPr>
        <w:t xml:space="preserve">Аттестация: 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>Полугодовая - тест (2 часа). Годовая</w:t>
      </w:r>
      <w:r w:rsidRPr="0026025B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>Создание проекта по алгоритму на выбор: «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>-щенок», «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Гироскутер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>», «Сортировщик цвета» или предложенный учениками (</w:t>
      </w:r>
      <w:r w:rsidR="00D228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26025B" w:rsidRPr="0026025B" w:rsidRDefault="0026025B" w:rsidP="0026025B">
      <w:pPr>
        <w:widowControl w:val="0"/>
        <w:spacing w:after="333" w:line="322" w:lineRule="exac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 первого года обучения</w:t>
      </w:r>
    </w:p>
    <w:p w:rsidR="0026025B" w:rsidRPr="0026025B" w:rsidRDefault="0026025B" w:rsidP="0026025B">
      <w:pPr>
        <w:widowControl w:val="0"/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 прохождению первого года обучения, обучающиеся должны</w:t>
      </w:r>
    </w:p>
    <w:p w:rsidR="0026025B" w:rsidRPr="0026025B" w:rsidRDefault="0026025B" w:rsidP="0026025B">
      <w:pPr>
        <w:widowControl w:val="0"/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знать, уметь: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правила техники безопасности при работе с компьютерами и конструкторами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lego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названия деталей и основных соединений деталей;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виды передачи движения, используемые в механизмах (ременную, зубчатую, червячную);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принципы работы электродвигателей и механизма движения робота по поверхности;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основные функции программируемого блока управления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EV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 и датчиков;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алгоритмические конструкции;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пиктограммы, их функция и порядок соединения;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среду программирования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EV3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right" w:pos="9372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писать программы, управляющие движением конструктивных частей робота, в том числе создавать алгоритмы, основанные на работе датчиков;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находить различные неисправности в собранных моделях и устранять их;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4295"/>
          <w:tab w:val="right" w:pos="9372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собирать различные модели механизмов и роботов по предложенным инструкциям;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right" w:pos="9372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вносить конструктивные изменения в базовые модели и конструировать собственные модели в соответствии с заданием;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right" w:pos="9372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собирать модели, реализующие функции среды программирования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EV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4268"/>
          <w:tab w:val="right" w:pos="9372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писать программы, использующие ветвления, циклы и</w:t>
      </w:r>
    </w:p>
    <w:p w:rsidR="0026025B" w:rsidRPr="0026025B" w:rsidRDefault="0026025B" w:rsidP="0026025B">
      <w:pPr>
        <w:widowControl w:val="0"/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параллельные потоки;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производить сборку различных соединений деталей;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4268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конструировать и собирать механизм использующие понижающую и повышающую передачи, передачи в одной плоскости, а также передачи в параллельную и перпендикулярную плоскости.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выражать мысли в устной и письменной форме;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организовывать других людей и работать в команде.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приобрести или развить личностные качества и способности.</w:t>
      </w: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Учебно-тематический план</w:t>
      </w: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2-ой год обучения </w:t>
      </w:r>
      <w:r w:rsidR="00713105" w:rsidRPr="0071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2</w:t>
      </w: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часа в неделю, </w:t>
      </w:r>
      <w:r w:rsidR="00713105" w:rsidRPr="0071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74</w:t>
      </w: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часов в год</w:t>
      </w:r>
    </w:p>
    <w:p w:rsidR="0026025B" w:rsidRPr="0026025B" w:rsidRDefault="0026025B" w:rsidP="0026025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5130"/>
        <w:gridCol w:w="1435"/>
        <w:gridCol w:w="1445"/>
        <w:gridCol w:w="965"/>
      </w:tblGrid>
      <w:tr w:rsidR="0026025B" w:rsidRPr="0026025B" w:rsidTr="001E4C41">
        <w:trPr>
          <w:trHeight w:hRule="exact" w:val="84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темы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26025B" w:rsidRPr="0026025B" w:rsidTr="001E4C41">
        <w:trPr>
          <w:trHeight w:hRule="exact" w:val="28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теории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</w:tr>
      <w:tr w:rsidR="0026025B" w:rsidRPr="0026025B" w:rsidTr="001E4C41">
        <w:trPr>
          <w:trHeight w:hRule="exact" w:val="28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передачи и механизмы.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26025B" w:rsidRPr="0026025B" w:rsidTr="001E4C41">
        <w:trPr>
          <w:trHeight w:hRule="exact" w:val="28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Позиционирование и манипуляторы.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26025B" w:rsidRPr="0026025B" w:rsidTr="001E4C41">
        <w:trPr>
          <w:trHeight w:hRule="exact" w:val="28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Регуляторы.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26025B" w:rsidRPr="0026025B" w:rsidTr="001E4C41">
        <w:trPr>
          <w:trHeight w:hRule="exact" w:val="28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Ориентирование робота в пространстве 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28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Промежуточная аттестация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26025B" w:rsidRPr="0026025B" w:rsidTr="001E4C41">
        <w:trPr>
          <w:trHeight w:hRule="exact" w:val="28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Основы программирования в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Education</w:t>
            </w: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EV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</w:tr>
      <w:tr w:rsidR="0026025B" w:rsidRPr="0026025B" w:rsidTr="001E4C41">
        <w:trPr>
          <w:trHeight w:hRule="exact" w:val="56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инженерной графики (Работа в КОМПАС-3D)</w:t>
            </w:r>
          </w:p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или другой.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</w:tr>
      <w:tr w:rsidR="0026025B" w:rsidRPr="0026025B" w:rsidTr="001E4C41">
        <w:trPr>
          <w:trHeight w:hRule="exact" w:val="84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виды соревнований и элементы заданий, подготовка к соревнованиям, творческое конструирование.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</w:tr>
      <w:tr w:rsidR="0026025B" w:rsidRPr="0026025B" w:rsidTr="001E4C41">
        <w:trPr>
          <w:trHeight w:hRule="exact" w:val="32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"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Робо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-футбол"</w:t>
            </w:r>
          </w:p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26025B" w:rsidRPr="0026025B" w:rsidTr="001E4C41">
        <w:trPr>
          <w:trHeight w:hRule="exact" w:val="46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hd w:val="clear" w:color="auto" w:fill="FFFFFF"/>
              <w:spacing w:after="48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"Траектория"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26025B" w:rsidRPr="0026025B" w:rsidTr="001E4C41">
        <w:trPr>
          <w:trHeight w:hRule="exact" w:val="42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hd w:val="clear" w:color="auto" w:fill="FFFFFF"/>
              <w:spacing w:after="48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"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Робо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-Сумо"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26025B" w:rsidRPr="0026025B" w:rsidTr="001E4C41">
        <w:trPr>
          <w:trHeight w:hRule="exact" w:val="42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26025B" w:rsidRPr="0026025B" w:rsidTr="001E4C41">
        <w:trPr>
          <w:trHeight w:hRule="exact" w:val="42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hd w:val="clear" w:color="auto" w:fill="FFFFFF"/>
              <w:spacing w:after="480" w:line="220" w:lineRule="exact"/>
              <w:ind w:hanging="8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D727F8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8C195C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</w:t>
            </w:r>
          </w:p>
        </w:tc>
      </w:tr>
    </w:tbl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Календарно-тематическое планирование</w:t>
      </w:r>
    </w:p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4"/>
        <w:gridCol w:w="3431"/>
        <w:gridCol w:w="4222"/>
        <w:gridCol w:w="897"/>
      </w:tblGrid>
      <w:tr w:rsidR="0026025B" w:rsidRPr="0026025B" w:rsidTr="009323F8">
        <w:tc>
          <w:tcPr>
            <w:tcW w:w="807" w:type="dxa"/>
          </w:tcPr>
          <w:p w:rsidR="0026025B" w:rsidRPr="0026025B" w:rsidRDefault="0026025B" w:rsidP="0026025B">
            <w:pPr>
              <w:widowControl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6025B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494" w:type="dxa"/>
          </w:tcPr>
          <w:p w:rsidR="0026025B" w:rsidRPr="0026025B" w:rsidRDefault="0026025B" w:rsidP="0026025B">
            <w:pPr>
              <w:widowControl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6025B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4397" w:type="dxa"/>
          </w:tcPr>
          <w:p w:rsidR="0026025B" w:rsidRPr="0026025B" w:rsidRDefault="0026025B" w:rsidP="0026025B">
            <w:pPr>
              <w:widowControl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6025B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931" w:type="dxa"/>
          </w:tcPr>
          <w:p w:rsidR="0026025B" w:rsidRPr="0026025B" w:rsidRDefault="0026025B" w:rsidP="0026025B">
            <w:pPr>
              <w:widowControl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323F8" w:rsidRPr="0026025B" w:rsidTr="009323F8">
        <w:tc>
          <w:tcPr>
            <w:tcW w:w="807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3494" w:type="dxa"/>
            <w:vAlign w:val="bottom"/>
          </w:tcPr>
          <w:p w:rsidR="009323F8" w:rsidRPr="0026025B" w:rsidRDefault="009323F8" w:rsidP="009323F8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передачи и механизмы.</w:t>
            </w:r>
          </w:p>
        </w:tc>
        <w:tc>
          <w:tcPr>
            <w:tcW w:w="4397" w:type="dxa"/>
          </w:tcPr>
          <w:p w:rsidR="009323F8" w:rsidRPr="0026025B" w:rsidRDefault="009323F8" w:rsidP="009323F8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4.09 4.09 11.09 11.09 18.09 18.09 25.09</w:t>
            </w:r>
          </w:p>
        </w:tc>
        <w:tc>
          <w:tcPr>
            <w:tcW w:w="931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323F8" w:rsidRPr="0026025B" w:rsidTr="009323F8">
        <w:tc>
          <w:tcPr>
            <w:tcW w:w="807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8-14</w:t>
            </w:r>
          </w:p>
        </w:tc>
        <w:tc>
          <w:tcPr>
            <w:tcW w:w="3494" w:type="dxa"/>
            <w:vAlign w:val="bottom"/>
          </w:tcPr>
          <w:p w:rsidR="009323F8" w:rsidRPr="0026025B" w:rsidRDefault="009323F8" w:rsidP="009323F8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Позиционирование и манипуляторы.</w:t>
            </w:r>
          </w:p>
        </w:tc>
        <w:tc>
          <w:tcPr>
            <w:tcW w:w="4397" w:type="dxa"/>
          </w:tcPr>
          <w:p w:rsidR="009323F8" w:rsidRPr="0026025B" w:rsidRDefault="009323F8" w:rsidP="009323F8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25.09 2.10 2.10 9.10 9.10 16.10 16.10</w:t>
            </w:r>
          </w:p>
        </w:tc>
        <w:tc>
          <w:tcPr>
            <w:tcW w:w="931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bidi="ru-RU"/>
              </w:rPr>
            </w:pPr>
          </w:p>
        </w:tc>
      </w:tr>
      <w:tr w:rsidR="009323F8" w:rsidRPr="0026025B" w:rsidTr="009323F8">
        <w:tc>
          <w:tcPr>
            <w:tcW w:w="807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15-21</w:t>
            </w:r>
          </w:p>
        </w:tc>
        <w:tc>
          <w:tcPr>
            <w:tcW w:w="3494" w:type="dxa"/>
            <w:vAlign w:val="bottom"/>
          </w:tcPr>
          <w:p w:rsidR="009323F8" w:rsidRPr="0026025B" w:rsidRDefault="009323F8" w:rsidP="009323F8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Регуляторы.</w:t>
            </w:r>
          </w:p>
        </w:tc>
        <w:tc>
          <w:tcPr>
            <w:tcW w:w="4397" w:type="dxa"/>
          </w:tcPr>
          <w:p w:rsidR="009323F8" w:rsidRPr="0026025B" w:rsidRDefault="009323F8" w:rsidP="009323F8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23.10 23.10 30.10 30.10 6.11 6.11 13.11</w:t>
            </w:r>
          </w:p>
        </w:tc>
        <w:tc>
          <w:tcPr>
            <w:tcW w:w="931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323F8" w:rsidRPr="0026025B" w:rsidTr="009323F8">
        <w:tc>
          <w:tcPr>
            <w:tcW w:w="807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22-25</w:t>
            </w:r>
          </w:p>
        </w:tc>
        <w:tc>
          <w:tcPr>
            <w:tcW w:w="3494" w:type="dxa"/>
            <w:vAlign w:val="bottom"/>
          </w:tcPr>
          <w:p w:rsidR="009323F8" w:rsidRPr="0026025B" w:rsidRDefault="009323F8" w:rsidP="009323F8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Ориентирование робота в пространстве .</w:t>
            </w:r>
          </w:p>
        </w:tc>
        <w:tc>
          <w:tcPr>
            <w:tcW w:w="4397" w:type="dxa"/>
          </w:tcPr>
          <w:p w:rsidR="009323F8" w:rsidRPr="0026025B" w:rsidRDefault="009323F8" w:rsidP="009323F8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13.11 20.11 20.11 27.11</w:t>
            </w:r>
          </w:p>
        </w:tc>
        <w:tc>
          <w:tcPr>
            <w:tcW w:w="931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323F8" w:rsidRPr="0026025B" w:rsidTr="009323F8">
        <w:tc>
          <w:tcPr>
            <w:tcW w:w="807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26-27</w:t>
            </w:r>
          </w:p>
        </w:tc>
        <w:tc>
          <w:tcPr>
            <w:tcW w:w="3494" w:type="dxa"/>
            <w:vAlign w:val="bottom"/>
          </w:tcPr>
          <w:p w:rsidR="009323F8" w:rsidRPr="0026025B" w:rsidRDefault="009323F8" w:rsidP="009323F8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Промежуточная аттестация</w:t>
            </w:r>
          </w:p>
        </w:tc>
        <w:tc>
          <w:tcPr>
            <w:tcW w:w="4397" w:type="dxa"/>
          </w:tcPr>
          <w:p w:rsidR="009323F8" w:rsidRPr="0026025B" w:rsidRDefault="009323F8" w:rsidP="009323F8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27.11</w:t>
            </w:r>
            <w:r w:rsidR="00D82EB0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 4.12</w:t>
            </w:r>
          </w:p>
        </w:tc>
        <w:tc>
          <w:tcPr>
            <w:tcW w:w="931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323F8" w:rsidRPr="0026025B" w:rsidTr="009323F8">
        <w:tc>
          <w:tcPr>
            <w:tcW w:w="807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28-36</w:t>
            </w:r>
          </w:p>
        </w:tc>
        <w:tc>
          <w:tcPr>
            <w:tcW w:w="3494" w:type="dxa"/>
            <w:vAlign w:val="bottom"/>
          </w:tcPr>
          <w:p w:rsidR="009323F8" w:rsidRPr="0026025B" w:rsidRDefault="009323F8" w:rsidP="009323F8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Основы программирования в </w:t>
            </w:r>
            <w:proofErr w:type="spellStart"/>
            <w:r w:rsidRPr="0026025B">
              <w:rPr>
                <w:rFonts w:eastAsia="Times New Roman"/>
                <w:color w:val="000000"/>
                <w:sz w:val="24"/>
                <w:szCs w:val="24"/>
                <w:lang w:val="en-US" w:bidi="ru-RU"/>
              </w:rPr>
              <w:t>Education</w:t>
            </w: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EV</w:t>
            </w:r>
            <w:proofErr w:type="spellEnd"/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4397" w:type="dxa"/>
          </w:tcPr>
          <w:p w:rsidR="009323F8" w:rsidRPr="0026025B" w:rsidRDefault="00D82EB0" w:rsidP="009323F8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4.12 11.12 11.12 18.12 18.12 25.12 25.12 8.01 8.01</w:t>
            </w:r>
          </w:p>
        </w:tc>
        <w:tc>
          <w:tcPr>
            <w:tcW w:w="931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323F8" w:rsidRPr="0026025B" w:rsidTr="009323F8">
        <w:tc>
          <w:tcPr>
            <w:tcW w:w="807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37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3494" w:type="dxa"/>
          </w:tcPr>
          <w:p w:rsidR="009323F8" w:rsidRPr="0026025B" w:rsidRDefault="009323F8" w:rsidP="009323F8">
            <w:pPr>
              <w:widowControl w:val="0"/>
              <w:spacing w:line="278" w:lineRule="exac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Основы инженерной графики (Работа в КОМПАС-3D)</w:t>
            </w:r>
          </w:p>
          <w:p w:rsidR="009323F8" w:rsidRPr="0026025B" w:rsidRDefault="009323F8" w:rsidP="009323F8">
            <w:pPr>
              <w:widowControl w:val="0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или другой.</w:t>
            </w:r>
          </w:p>
        </w:tc>
        <w:tc>
          <w:tcPr>
            <w:tcW w:w="4397" w:type="dxa"/>
          </w:tcPr>
          <w:p w:rsidR="009323F8" w:rsidRPr="0026025B" w:rsidRDefault="00D82EB0" w:rsidP="009323F8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15.01 15.01 22.01 22.01 29.01 29.01 5.02 5.02 12.02 12.02 19.02 19.02 26.02 26.02 4.03</w:t>
            </w:r>
          </w:p>
        </w:tc>
        <w:tc>
          <w:tcPr>
            <w:tcW w:w="931" w:type="dxa"/>
          </w:tcPr>
          <w:p w:rsidR="009323F8" w:rsidRPr="0026025B" w:rsidRDefault="009323F8" w:rsidP="009323F8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D82EB0" w:rsidRPr="0026025B" w:rsidTr="009323F8">
        <w:tc>
          <w:tcPr>
            <w:tcW w:w="807" w:type="dxa"/>
          </w:tcPr>
          <w:p w:rsidR="00D82EB0" w:rsidRPr="0026025B" w:rsidRDefault="00D82EB0" w:rsidP="00D82EB0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52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3494" w:type="dxa"/>
            <w:vAlign w:val="bottom"/>
          </w:tcPr>
          <w:p w:rsidR="00D82EB0" w:rsidRPr="0026025B" w:rsidRDefault="00D82EB0" w:rsidP="00D82EB0">
            <w:pPr>
              <w:widowControl w:val="0"/>
              <w:spacing w:line="278" w:lineRule="exac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"</w:t>
            </w:r>
            <w:proofErr w:type="spellStart"/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Робо</w:t>
            </w:r>
            <w:proofErr w:type="spellEnd"/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-футбол"</w:t>
            </w:r>
          </w:p>
          <w:p w:rsidR="00D82EB0" w:rsidRPr="0026025B" w:rsidRDefault="00D82EB0" w:rsidP="00D82EB0">
            <w:pPr>
              <w:widowControl w:val="0"/>
              <w:spacing w:line="278" w:lineRule="exac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</w:tcPr>
          <w:p w:rsidR="00D82EB0" w:rsidRPr="0026025B" w:rsidRDefault="00D82EB0" w:rsidP="00D82EB0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4.03 11.03 11.03 18.03 18.03 25.03 25.03</w:t>
            </w:r>
          </w:p>
        </w:tc>
        <w:tc>
          <w:tcPr>
            <w:tcW w:w="931" w:type="dxa"/>
          </w:tcPr>
          <w:p w:rsidR="00D82EB0" w:rsidRPr="0026025B" w:rsidRDefault="00D82EB0" w:rsidP="00D82EB0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D82EB0" w:rsidRPr="0026025B" w:rsidTr="009323F8">
        <w:tc>
          <w:tcPr>
            <w:tcW w:w="807" w:type="dxa"/>
          </w:tcPr>
          <w:p w:rsidR="00D82EB0" w:rsidRPr="0026025B" w:rsidRDefault="00D82EB0" w:rsidP="00D82EB0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59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65</w:t>
            </w:r>
          </w:p>
        </w:tc>
        <w:tc>
          <w:tcPr>
            <w:tcW w:w="3494" w:type="dxa"/>
            <w:vAlign w:val="bottom"/>
          </w:tcPr>
          <w:p w:rsidR="00D82EB0" w:rsidRPr="0026025B" w:rsidRDefault="00D82EB0" w:rsidP="00D82EB0">
            <w:pPr>
              <w:widowControl w:val="0"/>
              <w:shd w:val="clear" w:color="auto" w:fill="FFFFFF"/>
              <w:spacing w:after="480" w:line="278" w:lineRule="exac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"Траектория"</w:t>
            </w:r>
          </w:p>
        </w:tc>
        <w:tc>
          <w:tcPr>
            <w:tcW w:w="4397" w:type="dxa"/>
          </w:tcPr>
          <w:p w:rsidR="00D82EB0" w:rsidRPr="0026025B" w:rsidRDefault="00D82EB0" w:rsidP="00D82EB0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1.04 1.04 8.04 8.04 15.04 15.04 22.04</w:t>
            </w:r>
          </w:p>
        </w:tc>
        <w:tc>
          <w:tcPr>
            <w:tcW w:w="931" w:type="dxa"/>
          </w:tcPr>
          <w:p w:rsidR="00D82EB0" w:rsidRPr="0026025B" w:rsidRDefault="00D82EB0" w:rsidP="00D82EB0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D82EB0" w:rsidRPr="0026025B" w:rsidTr="009323F8">
        <w:tc>
          <w:tcPr>
            <w:tcW w:w="807" w:type="dxa"/>
          </w:tcPr>
          <w:p w:rsidR="00D82EB0" w:rsidRPr="0026025B" w:rsidRDefault="00D82EB0" w:rsidP="00D82EB0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66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3494" w:type="dxa"/>
            <w:vAlign w:val="bottom"/>
          </w:tcPr>
          <w:p w:rsidR="00D82EB0" w:rsidRPr="0026025B" w:rsidRDefault="00D82EB0" w:rsidP="00D82EB0">
            <w:pPr>
              <w:widowControl w:val="0"/>
              <w:shd w:val="clear" w:color="auto" w:fill="FFFFFF"/>
              <w:spacing w:after="480" w:line="278" w:lineRule="exac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"</w:t>
            </w:r>
            <w:proofErr w:type="spellStart"/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Робо</w:t>
            </w:r>
            <w:proofErr w:type="spellEnd"/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-Сумо"</w:t>
            </w:r>
          </w:p>
        </w:tc>
        <w:tc>
          <w:tcPr>
            <w:tcW w:w="4397" w:type="dxa"/>
          </w:tcPr>
          <w:p w:rsidR="00D82EB0" w:rsidRPr="0026025B" w:rsidRDefault="00D82EB0" w:rsidP="00D82EB0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22.04 29.04 29.04 6.05 6.05 13.05 13.05</w:t>
            </w:r>
          </w:p>
        </w:tc>
        <w:tc>
          <w:tcPr>
            <w:tcW w:w="931" w:type="dxa"/>
          </w:tcPr>
          <w:p w:rsidR="00D82EB0" w:rsidRPr="0026025B" w:rsidRDefault="00D82EB0" w:rsidP="00D82EB0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D82EB0" w:rsidRPr="0026025B" w:rsidTr="009323F8">
        <w:tc>
          <w:tcPr>
            <w:tcW w:w="807" w:type="dxa"/>
          </w:tcPr>
          <w:p w:rsidR="00D82EB0" w:rsidRPr="0026025B" w:rsidRDefault="00D82EB0" w:rsidP="00D82EB0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73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74</w:t>
            </w:r>
          </w:p>
        </w:tc>
        <w:tc>
          <w:tcPr>
            <w:tcW w:w="3494" w:type="dxa"/>
            <w:vAlign w:val="center"/>
          </w:tcPr>
          <w:p w:rsidR="00D82EB0" w:rsidRPr="0026025B" w:rsidRDefault="00D82EB0" w:rsidP="00D82EB0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Аттестация</w:t>
            </w:r>
          </w:p>
        </w:tc>
        <w:tc>
          <w:tcPr>
            <w:tcW w:w="4397" w:type="dxa"/>
          </w:tcPr>
          <w:p w:rsidR="00D82EB0" w:rsidRPr="0026025B" w:rsidRDefault="00D82EB0" w:rsidP="00D82EB0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20.05 20.05</w:t>
            </w:r>
          </w:p>
        </w:tc>
        <w:tc>
          <w:tcPr>
            <w:tcW w:w="931" w:type="dxa"/>
          </w:tcPr>
          <w:p w:rsidR="00D82EB0" w:rsidRPr="0026025B" w:rsidRDefault="00D82EB0" w:rsidP="00D82EB0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B3D56" w:rsidRPr="0026025B" w:rsidRDefault="00FB3D56" w:rsidP="00FB3D56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" w:name="_Hlk145534163"/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Календарно-тематическ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ий</w:t>
      </w: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35"/>
        <w:gridCol w:w="698"/>
        <w:gridCol w:w="1417"/>
        <w:gridCol w:w="851"/>
        <w:gridCol w:w="1559"/>
        <w:gridCol w:w="1417"/>
        <w:gridCol w:w="1418"/>
      </w:tblGrid>
      <w:tr w:rsidR="00FB3D56" w:rsidRPr="00F146A9" w:rsidTr="000A535E">
        <w:tc>
          <w:tcPr>
            <w:tcW w:w="656" w:type="dxa"/>
            <w:shd w:val="clear" w:color="auto" w:fill="auto"/>
          </w:tcPr>
          <w:bookmarkEnd w:id="2"/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Число 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передачи и механизмы.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технике безопасности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 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передачи и механизмы.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передачи и механизмы.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Default="00A65DEF" w:rsidP="00A65DEF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передачи и механизмы.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Default="00A65DEF" w:rsidP="00A65DEF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передачи и механизмы.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Default="00A65DEF" w:rsidP="00A65DEF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передачи и механизмы.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Default="00A65DEF" w:rsidP="00A65DEF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передачи и механизмы.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Default="00A65DEF" w:rsidP="00A65DEF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Ременная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Ременная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Ременная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Зубчатая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Зубчатая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Зубчатая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Червячная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Червячная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Червячная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программ 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программ 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программ 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Составление программ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робота-гонщика,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освещенности, движения по черной линии.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освещенности, движения по черной линии.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Программирование датчика освещенности, движения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по черной линии.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звука, подсчет звуков, подсчет перекрестков.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звука, подсчет звуков, подсчет перекрестков.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звука, подсчет звуков, подсчет перекрестков.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Аттестация.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Аттестация.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параллельных потоков, подпрограммы.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параллельны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х потоков, подпрограммы.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параллельных потоков, подпрограммы.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FB3D56" w:rsidRDefault="00FB3D56" w:rsidP="00FB3D56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B3D56" w:rsidRDefault="00FB3D56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B3D56" w:rsidRDefault="00FB3D56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Содержание курса второго года обучения</w:t>
      </w: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1. Основные передачи и механизмы.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Техника безопасности. Зубчатые, ременные передачи и их расчет. Червячные передачи. Реечная передача. Планетарные передачи. Дифференциал. Лебедка.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Проведение математических расчетов для передач. Создание механизмов, использующих передачи разных типов.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2. Позиционирование и манипуляторы.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Теория: Основы использования сервоприводов для позиционирования мотора. Использование встроенного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энкодера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Программирование с использованием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энкодеров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6025B" w:rsidRPr="0026025B" w:rsidRDefault="0026025B" w:rsidP="0026025B">
      <w:pPr>
        <w:widowControl w:val="0"/>
        <w:tabs>
          <w:tab w:val="left" w:pos="230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Создание манипулятора, использующего в работе</w:t>
      </w:r>
    </w:p>
    <w:p w:rsidR="0026025B" w:rsidRPr="0026025B" w:rsidRDefault="0026025B" w:rsidP="0026025B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встроенный в двигатель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энкодер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3. Регуляторы.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Понятие регулятора. Математические и физические основы использования регуляторов.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Практика: Сборка </w:t>
      </w:r>
      <w:proofErr w:type="gram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различных механизмов</w:t>
      </w:r>
      <w:proofErr w:type="gram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использующих регуляторы в движении.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4. Ориентирование робота в пространстве.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Способы использования датчиков и записи их показаний для ориентирования робота в пространстве.</w:t>
      </w:r>
    </w:p>
    <w:p w:rsidR="0026025B" w:rsidRPr="0026025B" w:rsidRDefault="0026025B" w:rsidP="0026025B">
      <w:pPr>
        <w:widowControl w:val="0"/>
        <w:spacing w:after="30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Сборка и программирование роботов, использующих для ориентирования в пространстве различные особенности местности (рельеф, освещение и т.д.).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Тема 5. Основы программирования в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EducationEV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Теория: Основные понятия языка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EducationEV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3, структура программы, типы данных, переменные и константы. Ввод и вывод информации (работа с датчиками и моторами). Операции и операторы. Операторы цикла. Операторы условных и безусловных переходов. Функции (подпрограммы).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Практика: Программирование в среде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EducationEV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3, отладка написанных программ.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6. Основы инженерной графики (Работа в КОМПАС-ЗD).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Введение в инженерную графику, система ЕСКД,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ознакомление с интерфейсом Компас 3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панели и меню. Виды аксонометрических проекций, прямоугольная изометрическая и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диметрическая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проекции. Трехмерное моделирование, этапы моделирования, операции вращения, выдавливания и др.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Работа в КОМПАС-З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создание чертежей плоских деталей, создание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чертежей в изометрической и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диметрической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проекциях. Построение 3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моделей призмы, пирамиды, цилиндра и конуса и др. моделей.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7. Основные виды соревнований и элементы заданий, подготовка к соревнованиям, творческое конструирование.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Теория: Просмотр регламентов состязаний, варианты конструкций, примеры алгоритмов. Алгоритм проезда траектории (подсчет перекрёстков, инверсия).</w:t>
      </w:r>
    </w:p>
    <w:p w:rsidR="0026025B" w:rsidRPr="0026025B" w:rsidRDefault="0026025B" w:rsidP="0026025B">
      <w:pPr>
        <w:widowControl w:val="0"/>
        <w:tabs>
          <w:tab w:val="left" w:pos="2506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Практика: Конструирование роботов для соревнований,</w:t>
      </w:r>
    </w:p>
    <w:p w:rsidR="0026025B" w:rsidRPr="0026025B" w:rsidRDefault="0026025B" w:rsidP="002602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программирование, отладка.</w:t>
      </w:r>
    </w:p>
    <w:p w:rsidR="0026025B" w:rsidRPr="0026025B" w:rsidRDefault="0026025B" w:rsidP="002602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Аттестация: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Полугодовая - тест (2 часа). Годовая -</w:t>
      </w:r>
      <w:r w:rsidRPr="00260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Создание проекта на выбор: «Робот-гонщик», «Робот-футболист», (4 часа).</w:t>
      </w:r>
    </w:p>
    <w:p w:rsidR="0026025B" w:rsidRPr="0026025B" w:rsidRDefault="0026025B" w:rsidP="0026025B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Требования к уровню подготовки обучающихся второго года обучения</w:t>
      </w:r>
    </w:p>
    <w:p w:rsidR="0026025B" w:rsidRPr="0026025B" w:rsidRDefault="0026025B" w:rsidP="0026025B">
      <w:pPr>
        <w:widowControl w:val="0"/>
        <w:spacing w:after="0" w:line="317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tabs>
          <w:tab w:val="left" w:pos="284"/>
        </w:tabs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 прохождению второго года обучения, обучающиеся должны знать, уметь: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Математические формулы для расчета параметров передач;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Понятие регулятора. Математические и физические основы использования регуляторов.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Основы использования сервоприводов для позиционирования мотора. Использовать встроенный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энкодер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Способы использования датчиков и записи их показаний для ориентирования робота в пространстве.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Основные понятия языка КОМПАС, структуру программы, типы данных, переменные и константы. Ввод и вывод информации.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Систему ЕСКД, работать с интерфейсом Компас 3</w:t>
      </w:r>
      <w:r w:rsidRPr="0026025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>. Виды аксонометрических проекций, создавать чертежи и 3</w:t>
      </w:r>
      <w:r w:rsidRPr="0026025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модели.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Задания и правила областных и окружных соревнований, собирать модели роботов, соответствующих регламенту соревнований.</w:t>
      </w:r>
    </w:p>
    <w:p w:rsidR="0026025B" w:rsidRPr="0026025B" w:rsidRDefault="0026025B" w:rsidP="0026025B">
      <w:pPr>
        <w:widowControl w:val="0"/>
        <w:tabs>
          <w:tab w:val="left" w:pos="1454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6025B" w:rsidRPr="0026025B" w:rsidRDefault="0026025B" w:rsidP="0026025B">
      <w:pPr>
        <w:widowControl w:val="0"/>
        <w:spacing w:after="0" w:line="322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25B" w:rsidRPr="0026025B" w:rsidRDefault="0026025B" w:rsidP="0026025B">
      <w:pPr>
        <w:widowControl w:val="0"/>
        <w:spacing w:after="0" w:line="322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Pr="002602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3-ий год обучения </w:t>
      </w:r>
      <w:r w:rsidR="00713105" w:rsidRPr="0071310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60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 в неделю, </w:t>
      </w:r>
      <w:r w:rsidR="00713105" w:rsidRPr="00713105">
        <w:rPr>
          <w:rFonts w:ascii="Times New Roman" w:eastAsia="Times New Roman" w:hAnsi="Times New Roman" w:cs="Times New Roman"/>
          <w:b/>
          <w:bCs/>
          <w:sz w:val="24"/>
          <w:szCs w:val="24"/>
        </w:rPr>
        <w:t>74</w:t>
      </w:r>
      <w:r w:rsidRPr="00260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 в год</w:t>
      </w:r>
    </w:p>
    <w:p w:rsidR="0026025B" w:rsidRPr="0026025B" w:rsidRDefault="0026025B" w:rsidP="0026025B">
      <w:pPr>
        <w:widowControl w:val="0"/>
        <w:tabs>
          <w:tab w:val="left" w:pos="1454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120"/>
        <w:gridCol w:w="926"/>
        <w:gridCol w:w="1234"/>
        <w:gridCol w:w="778"/>
      </w:tblGrid>
      <w:tr w:rsidR="0026025B" w:rsidRPr="0026025B" w:rsidTr="001E4C41">
        <w:trPr>
          <w:trHeight w:hRule="exact" w:val="34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темы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6025B" w:rsidRPr="0026025B" w:rsidTr="001E4C41">
        <w:trPr>
          <w:trHeight w:hRule="exact" w:val="33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26025B" w:rsidRPr="0026025B" w:rsidTr="001E4C41">
        <w:trPr>
          <w:trHeight w:hRule="exact" w:val="35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6025B" w:rsidRPr="0026025B" w:rsidTr="001E4C41">
        <w:trPr>
          <w:trHeight w:hRule="exact"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теории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</w:tr>
      <w:tr w:rsidR="0026025B" w:rsidRPr="0026025B" w:rsidTr="001E4C41">
        <w:trPr>
          <w:trHeight w:hRule="exact"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Возможности и проблемы современной робототехники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0EF9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0EF9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72905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26025B" w:rsidRPr="0026025B" w:rsidTr="001E4C41">
        <w:trPr>
          <w:trHeight w:hRule="exact"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направления в современной робототехнике.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0EF9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0EF9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72905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Методы активизации творчества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0EF9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1E0EF9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72905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3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над индивидуальными проектами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72905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</w:tr>
      <w:tr w:rsidR="0026025B" w:rsidRPr="0026025B" w:rsidTr="001E4C41">
        <w:trPr>
          <w:trHeight w:hRule="exact" w:val="66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Выбор направления робототехнике, сбор информации, поиск актуальных проблем и задач. Выбор темы проекта.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66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Сбор информации по выбранной теме, поиск проблем в технике и существующих методов их решения.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26025B" w:rsidRPr="0026025B" w:rsidTr="001E4C41">
        <w:trPr>
          <w:trHeight w:hRule="exact" w:val="26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пояснительной документации к проекту.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26025B" w:rsidRPr="0026025B" w:rsidTr="001E4C41">
        <w:trPr>
          <w:trHeight w:hRule="exact" w:val="4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Защита и презентация проектов.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025B" w:rsidRPr="0026025B" w:rsidTr="001E4C41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ind w:left="-749"/>
              <w:jc w:val="center"/>
              <w:rPr>
                <w:rFonts w:ascii="Times New Roman" w:eastAsia="Calibri" w:hAnsi="Times New Roman" w:cs="Times New Roman"/>
              </w:rPr>
            </w:pPr>
            <w:r w:rsidRPr="0026025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инженерной графики (Работа в КОМПАС-3D)</w:t>
            </w:r>
          </w:p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или другой.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</w:t>
            </w:r>
            <w:r w:rsidR="00E7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</w:tr>
      <w:tr w:rsidR="0026025B" w:rsidRPr="0026025B" w:rsidTr="001E4C41">
        <w:trPr>
          <w:trHeight w:hRule="exact" w:val="6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spacing w:after="200" w:line="276" w:lineRule="auto"/>
              <w:ind w:left="-749"/>
              <w:jc w:val="center"/>
              <w:rPr>
                <w:rFonts w:ascii="Times New Roman" w:eastAsia="Calibri" w:hAnsi="Times New Roman" w:cs="Times New Roman"/>
              </w:rPr>
            </w:pPr>
            <w:r w:rsidRPr="0026025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программирования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D727F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6025B" w:rsidRPr="0026025B" w:rsidTr="001E4C41">
        <w:trPr>
          <w:trHeight w:hRule="exact" w:val="6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виды соревнований и элементы заданий, подготовка к соревнованиям.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D727F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EA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26025B" w:rsidRPr="0026025B" w:rsidTr="001E4C41">
        <w:trPr>
          <w:trHeight w:hRule="exact" w:val="6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EA07D8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A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</w:t>
            </w:r>
            <w:proofErr w:type="spellStart"/>
            <w:r w:rsidRPr="00EA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Кегельринг</w:t>
            </w:r>
            <w:proofErr w:type="spellEnd"/>
            <w:r w:rsidRPr="00EA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26025B" w:rsidRPr="0026025B" w:rsidTr="001E4C41">
        <w:trPr>
          <w:trHeight w:hRule="exact" w:val="66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EA07D8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A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"Лабиринт"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26025B" w:rsidRPr="0026025B" w:rsidTr="001E4C41">
        <w:trPr>
          <w:trHeight w:hRule="exact" w:val="66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EA07D8" w:rsidRDefault="0026025B" w:rsidP="0026025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A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</w:t>
            </w:r>
            <w:proofErr w:type="spellStart"/>
            <w:r w:rsidRPr="00EA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Робо</w:t>
            </w:r>
            <w:proofErr w:type="spellEnd"/>
            <w:r w:rsidRPr="00EA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-сумо"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26025B" w:rsidRPr="0026025B" w:rsidTr="001E4C41">
        <w:trPr>
          <w:trHeight w:hRule="exact"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EA07D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D727F8" w:rsidP="0026025B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26025B" w:rsidRPr="0026025B" w:rsidTr="001E4C41">
        <w:trPr>
          <w:trHeight w:hRule="exact" w:val="365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7562FD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5B" w:rsidRPr="0026025B" w:rsidRDefault="007562FD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5B" w:rsidRPr="0026025B" w:rsidRDefault="00D727F8" w:rsidP="002602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</w:t>
            </w:r>
          </w:p>
        </w:tc>
      </w:tr>
    </w:tbl>
    <w:p w:rsidR="0026025B" w:rsidRPr="0026025B" w:rsidRDefault="0026025B" w:rsidP="0026025B">
      <w:pPr>
        <w:widowControl w:val="0"/>
        <w:tabs>
          <w:tab w:val="left" w:pos="1454"/>
        </w:tabs>
        <w:spacing w:after="0" w:line="331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Календарно-тематическое планирование</w:t>
      </w:r>
    </w:p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3"/>
        <w:gridCol w:w="3820"/>
        <w:gridCol w:w="3964"/>
        <w:gridCol w:w="767"/>
      </w:tblGrid>
      <w:tr w:rsidR="0026025B" w:rsidRPr="0026025B" w:rsidTr="00C31BAD">
        <w:tc>
          <w:tcPr>
            <w:tcW w:w="807" w:type="dxa"/>
          </w:tcPr>
          <w:p w:rsidR="0026025B" w:rsidRPr="0026025B" w:rsidRDefault="0026025B" w:rsidP="0026025B">
            <w:pPr>
              <w:widowControl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6025B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903" w:type="dxa"/>
          </w:tcPr>
          <w:p w:rsidR="0026025B" w:rsidRPr="0026025B" w:rsidRDefault="0026025B" w:rsidP="0026025B">
            <w:pPr>
              <w:widowControl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6025B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4125" w:type="dxa"/>
          </w:tcPr>
          <w:p w:rsidR="0026025B" w:rsidRPr="0026025B" w:rsidRDefault="0026025B" w:rsidP="0026025B">
            <w:pPr>
              <w:widowControl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6025B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794" w:type="dxa"/>
          </w:tcPr>
          <w:p w:rsidR="0026025B" w:rsidRPr="0026025B" w:rsidRDefault="0026025B" w:rsidP="0026025B">
            <w:pPr>
              <w:widowControl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31BAD" w:rsidRPr="0026025B" w:rsidTr="00C31BAD">
        <w:tc>
          <w:tcPr>
            <w:tcW w:w="807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903" w:type="dxa"/>
            <w:vAlign w:val="center"/>
          </w:tcPr>
          <w:p w:rsidR="00C31BAD" w:rsidRPr="0026025B" w:rsidRDefault="00C31BAD" w:rsidP="00C31BAD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Возможности и проблемы современной робототехники</w:t>
            </w:r>
          </w:p>
        </w:tc>
        <w:tc>
          <w:tcPr>
            <w:tcW w:w="4125" w:type="dxa"/>
          </w:tcPr>
          <w:p w:rsidR="00C31BAD" w:rsidRPr="0026025B" w:rsidRDefault="00C31BAD" w:rsidP="00C31BAD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4.09 4.09 11.09 11.09 18.09 </w:t>
            </w:r>
          </w:p>
        </w:tc>
        <w:tc>
          <w:tcPr>
            <w:tcW w:w="794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31BAD" w:rsidRPr="0026025B" w:rsidTr="00C31BAD">
        <w:tc>
          <w:tcPr>
            <w:tcW w:w="807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3903" w:type="dxa"/>
            <w:vAlign w:val="center"/>
          </w:tcPr>
          <w:p w:rsidR="00C31BAD" w:rsidRPr="0026025B" w:rsidRDefault="00C31BAD" w:rsidP="00C31BAD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направления в современной робототехнике.</w:t>
            </w:r>
          </w:p>
        </w:tc>
        <w:tc>
          <w:tcPr>
            <w:tcW w:w="4125" w:type="dxa"/>
          </w:tcPr>
          <w:p w:rsidR="00C31BAD" w:rsidRPr="0026025B" w:rsidRDefault="00C31BAD" w:rsidP="00C31BAD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18.09 25.09 25.09 2.10 </w:t>
            </w:r>
          </w:p>
        </w:tc>
        <w:tc>
          <w:tcPr>
            <w:tcW w:w="794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bidi="ru-RU"/>
              </w:rPr>
            </w:pPr>
          </w:p>
        </w:tc>
      </w:tr>
      <w:tr w:rsidR="00C31BAD" w:rsidRPr="0026025B" w:rsidTr="00C31BAD">
        <w:tc>
          <w:tcPr>
            <w:tcW w:w="807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3903" w:type="dxa"/>
            <w:vAlign w:val="bottom"/>
          </w:tcPr>
          <w:p w:rsidR="00C31BAD" w:rsidRPr="0026025B" w:rsidRDefault="00C31BAD" w:rsidP="00C31BAD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Методы активизации творчества</w:t>
            </w:r>
          </w:p>
        </w:tc>
        <w:tc>
          <w:tcPr>
            <w:tcW w:w="4125" w:type="dxa"/>
          </w:tcPr>
          <w:p w:rsidR="00C31BAD" w:rsidRPr="0026025B" w:rsidRDefault="00C31BAD" w:rsidP="00C31BAD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2.10 9.10 9.10 16.10 </w:t>
            </w:r>
          </w:p>
        </w:tc>
        <w:tc>
          <w:tcPr>
            <w:tcW w:w="794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31BAD" w:rsidRPr="0026025B" w:rsidTr="00C31BAD">
        <w:tc>
          <w:tcPr>
            <w:tcW w:w="807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14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3903" w:type="dxa"/>
            <w:vAlign w:val="bottom"/>
          </w:tcPr>
          <w:p w:rsidR="00C31BAD" w:rsidRPr="0026025B" w:rsidRDefault="00C31BAD" w:rsidP="00C31BAD">
            <w:pPr>
              <w:widowControl w:val="0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 направления робототехнике, сбор информации, поиск актуальных проблем и задач. Выбор темы проекта.</w:t>
            </w:r>
          </w:p>
        </w:tc>
        <w:tc>
          <w:tcPr>
            <w:tcW w:w="4125" w:type="dxa"/>
          </w:tcPr>
          <w:p w:rsidR="00C31BAD" w:rsidRPr="0026025B" w:rsidRDefault="00C31BAD" w:rsidP="00C31BAD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16.10 23.10 23.10 30.10 </w:t>
            </w:r>
          </w:p>
        </w:tc>
        <w:tc>
          <w:tcPr>
            <w:tcW w:w="794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31BAD" w:rsidRPr="0026025B" w:rsidTr="00C31BAD">
        <w:tc>
          <w:tcPr>
            <w:tcW w:w="807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18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3903" w:type="dxa"/>
            <w:vAlign w:val="bottom"/>
          </w:tcPr>
          <w:p w:rsidR="00C31BAD" w:rsidRPr="0026025B" w:rsidRDefault="00C31BAD" w:rsidP="00C31BAD">
            <w:pPr>
              <w:widowControl w:val="0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Сбор информации по выбранной теме, поиск проблем в технике и существующих методов их решения.</w:t>
            </w:r>
          </w:p>
        </w:tc>
        <w:tc>
          <w:tcPr>
            <w:tcW w:w="4125" w:type="dxa"/>
          </w:tcPr>
          <w:p w:rsidR="00C31BAD" w:rsidRPr="0026025B" w:rsidRDefault="00C31BAD" w:rsidP="00C31BAD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30.10 6.11 6.11 13.11 </w:t>
            </w:r>
          </w:p>
        </w:tc>
        <w:tc>
          <w:tcPr>
            <w:tcW w:w="794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31BAD" w:rsidRPr="0026025B" w:rsidTr="00C31BAD">
        <w:tc>
          <w:tcPr>
            <w:tcW w:w="807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22-27</w:t>
            </w:r>
          </w:p>
        </w:tc>
        <w:tc>
          <w:tcPr>
            <w:tcW w:w="3903" w:type="dxa"/>
            <w:vAlign w:val="center"/>
          </w:tcPr>
          <w:p w:rsidR="00C31BAD" w:rsidRPr="0026025B" w:rsidRDefault="00C31BAD" w:rsidP="00C31BAD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Составление пояснительной документации к проекту.</w:t>
            </w:r>
          </w:p>
        </w:tc>
        <w:tc>
          <w:tcPr>
            <w:tcW w:w="4125" w:type="dxa"/>
          </w:tcPr>
          <w:p w:rsidR="00C31BAD" w:rsidRPr="0026025B" w:rsidRDefault="00C31BAD" w:rsidP="00C31BAD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13.11 20.11 20.11 27.11 27.11 4.12 </w:t>
            </w:r>
          </w:p>
        </w:tc>
        <w:tc>
          <w:tcPr>
            <w:tcW w:w="794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31BAD" w:rsidRPr="0026025B" w:rsidTr="00C31BAD">
        <w:tc>
          <w:tcPr>
            <w:tcW w:w="807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28-30</w:t>
            </w:r>
          </w:p>
        </w:tc>
        <w:tc>
          <w:tcPr>
            <w:tcW w:w="3903" w:type="dxa"/>
            <w:vAlign w:val="center"/>
          </w:tcPr>
          <w:p w:rsidR="00C31BAD" w:rsidRPr="0026025B" w:rsidRDefault="00C31BAD" w:rsidP="00C31BAD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и презентация проектов.</w:t>
            </w:r>
          </w:p>
        </w:tc>
        <w:tc>
          <w:tcPr>
            <w:tcW w:w="4125" w:type="dxa"/>
          </w:tcPr>
          <w:p w:rsidR="00C31BAD" w:rsidRPr="0026025B" w:rsidRDefault="00402560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4.12 </w:t>
            </w:r>
            <w:r w:rsidR="00C31BAD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11.12 11.12 </w:t>
            </w:r>
          </w:p>
        </w:tc>
        <w:tc>
          <w:tcPr>
            <w:tcW w:w="794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31BAD" w:rsidRPr="0026025B" w:rsidTr="00C31BAD">
        <w:tc>
          <w:tcPr>
            <w:tcW w:w="807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903" w:type="dxa"/>
          </w:tcPr>
          <w:p w:rsidR="00C31BAD" w:rsidRPr="0026025B" w:rsidRDefault="00C31BAD" w:rsidP="00C31BAD">
            <w:pPr>
              <w:widowControl w:val="0"/>
              <w:spacing w:line="280" w:lineRule="exact"/>
              <w:rPr>
                <w:rFonts w:eastAsia="Times New Roman"/>
                <w:bCs/>
                <w:sz w:val="24"/>
                <w:szCs w:val="24"/>
              </w:rPr>
            </w:pPr>
            <w:r w:rsidRPr="0026025B">
              <w:rPr>
                <w:rFonts w:eastAsia="Times New Roman"/>
                <w:bCs/>
                <w:sz w:val="24"/>
                <w:szCs w:val="24"/>
              </w:rPr>
              <w:t>Промежуточная аттестация</w:t>
            </w:r>
          </w:p>
          <w:p w:rsidR="00C31BAD" w:rsidRPr="0026025B" w:rsidRDefault="00C31BAD" w:rsidP="00C31BAD">
            <w:pPr>
              <w:widowControl w:val="0"/>
              <w:spacing w:line="280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C31BAD" w:rsidRPr="0026025B" w:rsidRDefault="00C31BAD" w:rsidP="00C31BAD">
            <w:pPr>
              <w:widowControl w:val="0"/>
              <w:spacing w:line="280" w:lineRule="exact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125" w:type="dxa"/>
          </w:tcPr>
          <w:p w:rsidR="00C31BAD" w:rsidRPr="0026025B" w:rsidRDefault="00402560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18.12 </w:t>
            </w:r>
            <w:r w:rsidR="00C31BAD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18.12 </w:t>
            </w:r>
          </w:p>
        </w:tc>
        <w:tc>
          <w:tcPr>
            <w:tcW w:w="794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31BAD" w:rsidRPr="0026025B" w:rsidTr="00C31BAD">
        <w:tc>
          <w:tcPr>
            <w:tcW w:w="807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3903" w:type="dxa"/>
          </w:tcPr>
          <w:p w:rsidR="00C31BAD" w:rsidRPr="0026025B" w:rsidRDefault="00C31BAD" w:rsidP="00C31BAD">
            <w:pPr>
              <w:widowControl w:val="0"/>
              <w:spacing w:line="278" w:lineRule="exac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Основы инженерной графики (Работа в КОМПАС-3D)</w:t>
            </w:r>
          </w:p>
          <w:p w:rsidR="00C31BAD" w:rsidRPr="0026025B" w:rsidRDefault="00C31BAD" w:rsidP="00C31BAD">
            <w:pPr>
              <w:widowControl w:val="0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или другой.</w:t>
            </w:r>
          </w:p>
        </w:tc>
        <w:tc>
          <w:tcPr>
            <w:tcW w:w="4125" w:type="dxa"/>
          </w:tcPr>
          <w:p w:rsidR="00C31BAD" w:rsidRPr="0026025B" w:rsidRDefault="00402560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25.12 25.12 8.01 8.01 15.01 15.01 22.01 22.01 29.01 29.01 5.02 5.02 </w:t>
            </w:r>
          </w:p>
        </w:tc>
        <w:tc>
          <w:tcPr>
            <w:tcW w:w="794" w:type="dxa"/>
          </w:tcPr>
          <w:p w:rsidR="00C31BAD" w:rsidRPr="0026025B" w:rsidRDefault="00C31BAD" w:rsidP="00C31BAD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02560" w:rsidRPr="0026025B" w:rsidTr="00C31BAD">
        <w:tc>
          <w:tcPr>
            <w:tcW w:w="807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45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3903" w:type="dxa"/>
            <w:vAlign w:val="center"/>
          </w:tcPr>
          <w:p w:rsidR="00402560" w:rsidRPr="0026025B" w:rsidRDefault="00402560" w:rsidP="00402560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Основы программирования</w:t>
            </w:r>
          </w:p>
        </w:tc>
        <w:tc>
          <w:tcPr>
            <w:tcW w:w="4125" w:type="dxa"/>
          </w:tcPr>
          <w:p w:rsidR="00402560" w:rsidRPr="0026025B" w:rsidRDefault="00402560" w:rsidP="00402560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12.02 12.02 19.02 19.02 26.02 26.02 4.03 4.03 11.03 11.03 </w:t>
            </w:r>
          </w:p>
        </w:tc>
        <w:tc>
          <w:tcPr>
            <w:tcW w:w="794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02560" w:rsidRPr="0026025B" w:rsidTr="00C31BAD">
        <w:tc>
          <w:tcPr>
            <w:tcW w:w="807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55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3903" w:type="dxa"/>
            <w:vAlign w:val="center"/>
          </w:tcPr>
          <w:p w:rsidR="00402560" w:rsidRPr="0026025B" w:rsidRDefault="00402560" w:rsidP="00402560">
            <w:pPr>
              <w:widowControl w:val="0"/>
              <w:spacing w:line="278" w:lineRule="exac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"</w:t>
            </w:r>
            <w:proofErr w:type="spellStart"/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Кегельринг</w:t>
            </w:r>
            <w:proofErr w:type="spellEnd"/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  <w:tc>
          <w:tcPr>
            <w:tcW w:w="4125" w:type="dxa"/>
          </w:tcPr>
          <w:p w:rsidR="00402560" w:rsidRPr="0026025B" w:rsidRDefault="00402560" w:rsidP="00402560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18.03 18.03 25.03 25.03 1.04 1.04 </w:t>
            </w:r>
          </w:p>
        </w:tc>
        <w:tc>
          <w:tcPr>
            <w:tcW w:w="794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02560" w:rsidRPr="0026025B" w:rsidTr="00C31BAD">
        <w:tc>
          <w:tcPr>
            <w:tcW w:w="807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61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66</w:t>
            </w:r>
          </w:p>
        </w:tc>
        <w:tc>
          <w:tcPr>
            <w:tcW w:w="3903" w:type="dxa"/>
            <w:vAlign w:val="center"/>
          </w:tcPr>
          <w:p w:rsidR="00402560" w:rsidRPr="0026025B" w:rsidRDefault="00402560" w:rsidP="00402560">
            <w:pPr>
              <w:widowControl w:val="0"/>
              <w:spacing w:line="278" w:lineRule="exac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"Лабиринт"</w:t>
            </w:r>
          </w:p>
        </w:tc>
        <w:tc>
          <w:tcPr>
            <w:tcW w:w="4125" w:type="dxa"/>
          </w:tcPr>
          <w:p w:rsidR="00402560" w:rsidRPr="0026025B" w:rsidRDefault="00402560" w:rsidP="00402560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8.04 8.04 15.04 15.04 22.04 22.04 </w:t>
            </w:r>
          </w:p>
        </w:tc>
        <w:tc>
          <w:tcPr>
            <w:tcW w:w="794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02560" w:rsidRPr="0026025B" w:rsidTr="00C31BAD">
        <w:tc>
          <w:tcPr>
            <w:tcW w:w="807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67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71</w:t>
            </w:r>
          </w:p>
        </w:tc>
        <w:tc>
          <w:tcPr>
            <w:tcW w:w="3903" w:type="dxa"/>
            <w:vAlign w:val="center"/>
          </w:tcPr>
          <w:p w:rsidR="00402560" w:rsidRPr="0026025B" w:rsidRDefault="00402560" w:rsidP="00402560">
            <w:pPr>
              <w:widowControl w:val="0"/>
              <w:spacing w:line="278" w:lineRule="exac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"</w:t>
            </w:r>
            <w:proofErr w:type="spellStart"/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Робо</w:t>
            </w:r>
            <w:proofErr w:type="spellEnd"/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-сумо"</w:t>
            </w:r>
          </w:p>
        </w:tc>
        <w:tc>
          <w:tcPr>
            <w:tcW w:w="4125" w:type="dxa"/>
          </w:tcPr>
          <w:p w:rsidR="00402560" w:rsidRPr="0026025B" w:rsidRDefault="00402560" w:rsidP="00402560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 xml:space="preserve">29.04 29.04 6.05 6.05 13.05 </w:t>
            </w:r>
          </w:p>
        </w:tc>
        <w:tc>
          <w:tcPr>
            <w:tcW w:w="794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02560" w:rsidRPr="0026025B" w:rsidTr="00C31BAD">
        <w:tc>
          <w:tcPr>
            <w:tcW w:w="807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72</w:t>
            </w:r>
            <w:r w:rsidRPr="0026025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74</w:t>
            </w:r>
          </w:p>
        </w:tc>
        <w:tc>
          <w:tcPr>
            <w:tcW w:w="3903" w:type="dxa"/>
            <w:vAlign w:val="center"/>
          </w:tcPr>
          <w:p w:rsidR="00402560" w:rsidRPr="0026025B" w:rsidRDefault="00402560" w:rsidP="00402560">
            <w:pPr>
              <w:widowControl w:val="0"/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26025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Аттестация</w:t>
            </w:r>
          </w:p>
        </w:tc>
        <w:tc>
          <w:tcPr>
            <w:tcW w:w="4125" w:type="dxa"/>
          </w:tcPr>
          <w:p w:rsidR="00402560" w:rsidRPr="0026025B" w:rsidRDefault="00402560" w:rsidP="00402560">
            <w:pPr>
              <w:tabs>
                <w:tab w:val="left" w:pos="4290"/>
              </w:tabs>
              <w:spacing w:after="160" w:line="259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13.05 20.05 20.05</w:t>
            </w:r>
          </w:p>
        </w:tc>
        <w:tc>
          <w:tcPr>
            <w:tcW w:w="794" w:type="dxa"/>
          </w:tcPr>
          <w:p w:rsidR="00402560" w:rsidRPr="0026025B" w:rsidRDefault="00402560" w:rsidP="00402560">
            <w:pPr>
              <w:widowControl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6025B" w:rsidRPr="0026025B" w:rsidRDefault="0026025B" w:rsidP="0026025B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D56" w:rsidRDefault="00FB3D56" w:rsidP="0026025B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D56" w:rsidRPr="0026025B" w:rsidRDefault="00FB3D56" w:rsidP="00FB3D56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Календарно-тематическ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ий</w:t>
      </w: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.</w:t>
      </w:r>
    </w:p>
    <w:p w:rsidR="00FB3D56" w:rsidRDefault="00FB3D56" w:rsidP="00FB3D56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35"/>
        <w:gridCol w:w="698"/>
        <w:gridCol w:w="1417"/>
        <w:gridCol w:w="851"/>
        <w:gridCol w:w="1559"/>
        <w:gridCol w:w="1417"/>
        <w:gridCol w:w="1418"/>
      </w:tblGrid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Число 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Возможности и проблемы современной робототехники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технике безопасности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 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Возможности и проблемы современной робототехники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Возможности и проблемы современной робототехники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Default="00A65DEF" w:rsidP="00A65DEF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Возможности и проблемы современной робототехники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Default="00A65DEF" w:rsidP="00A65DEF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65DEF" w:rsidRPr="00F146A9" w:rsidTr="000A535E">
        <w:tc>
          <w:tcPr>
            <w:tcW w:w="656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A65DEF" w:rsidRPr="00F146A9" w:rsidRDefault="00A65DEF" w:rsidP="00A65D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5DEF" w:rsidRPr="00A65DEF" w:rsidRDefault="00A65DEF" w:rsidP="00A65DEF">
            <w:pPr>
              <w:rPr>
                <w:rFonts w:ascii="Times New Roman" w:hAnsi="Times New Roman" w:cs="Times New Roman"/>
              </w:rPr>
            </w:pPr>
            <w:r w:rsidRPr="00A6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Возможности и проблемы современной робототехники</w:t>
            </w:r>
          </w:p>
        </w:tc>
        <w:tc>
          <w:tcPr>
            <w:tcW w:w="1417" w:type="dxa"/>
            <w:shd w:val="clear" w:color="auto" w:fill="auto"/>
          </w:tcPr>
          <w:p w:rsidR="00A65DEF" w:rsidRPr="00F146A9" w:rsidRDefault="00A65DEF" w:rsidP="00A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A65DEF" w:rsidRDefault="00A65DEF" w:rsidP="00A65DEF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Моторы. Механизмы движения.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Ременная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Ременная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Ременная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Зубчатая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Зубчатая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Зубчатая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Червячная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Червячная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Червячная передача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Сборка базовой модели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интерфейсом среды программирования.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Составление программ движения, остановки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мотора, пауз.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программ 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программ 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программ движения, остановки мотора, пауз.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робота-сумоиста,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робота-гонщика, соревнования роботов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датчиков касания и ультразвукового датчика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освещенности, движения по черной линии.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освещенности, движения по черной линии.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освещенности, движения по черной линии.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звука, подсчет звуков, подсчет перекрестков.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датчика звука, подсчет звуков, подсчет перекрестков.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Программирование датчика звука, подсчет звуков,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подсчет перекрестков.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Конструирование робота для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кегельринга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соревнования роботов по </w:t>
            </w:r>
            <w:proofErr w:type="spellStart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кегельрингу</w:t>
            </w:r>
            <w:proofErr w:type="spellEnd"/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удаленного управления.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Аттестация.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Аттестация.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параллельных потоков, подпрограммы.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параллельных потоков, подпрограммы.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Программирование параллельных потоков, подпрограммы.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Основные виды соревнований и </w:t>
            </w: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виды соревнований и элементы заданий.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B3D56" w:rsidRPr="00F146A9" w:rsidTr="000A535E">
        <w:tc>
          <w:tcPr>
            <w:tcW w:w="656" w:type="dxa"/>
            <w:shd w:val="clear" w:color="auto" w:fill="auto"/>
          </w:tcPr>
          <w:p w:rsidR="00FB3D56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35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3D56" w:rsidRPr="00F146A9" w:rsidRDefault="00FB3D56" w:rsidP="000A535E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D56" w:rsidRPr="00590285" w:rsidRDefault="00FB3D56" w:rsidP="000A535E">
            <w:pPr>
              <w:rPr>
                <w:rFonts w:ascii="Times New Roman" w:hAnsi="Times New Roman" w:cs="Times New Roman"/>
              </w:rPr>
            </w:pPr>
            <w:r w:rsidRPr="0059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Конструирование творческих моделей.</w:t>
            </w:r>
          </w:p>
        </w:tc>
        <w:tc>
          <w:tcPr>
            <w:tcW w:w="1417" w:type="dxa"/>
            <w:shd w:val="clear" w:color="auto" w:fill="auto"/>
          </w:tcPr>
          <w:p w:rsidR="00FB3D56" w:rsidRPr="00F146A9" w:rsidRDefault="00FB3D56" w:rsidP="000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Абалаковская СОШ №1</w:t>
            </w:r>
          </w:p>
        </w:tc>
        <w:tc>
          <w:tcPr>
            <w:tcW w:w="1418" w:type="dxa"/>
            <w:shd w:val="clear" w:color="auto" w:fill="auto"/>
          </w:tcPr>
          <w:p w:rsidR="00FB3D56" w:rsidRDefault="00FB3D56" w:rsidP="000A535E">
            <w:r w:rsidRPr="0030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FB3D56" w:rsidRDefault="00FB3D56" w:rsidP="0026025B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25B" w:rsidRPr="0026025B" w:rsidRDefault="0026025B" w:rsidP="0026025B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третьего года обучения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Тема 1. Возможности и проблемы современной робототехники.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Теория: Изучение современной элементной базы образовательной робототехники. Расширенные возможности программируемого блока управления ЕУЗ и его программирования: работа с файлами, прямая работа с таймерами. Строение и скрытые возможности датчиков. Строение и возможности сервоприводом. Использование дополнительных датчиков </w:t>
      </w:r>
      <w:r w:rsidRPr="0026025B">
        <w:rPr>
          <w:rFonts w:ascii="Times New Roman" w:eastAsia="Times New Roman" w:hAnsi="Times New Roman" w:cs="Times New Roman"/>
          <w:sz w:val="24"/>
          <w:szCs w:val="24"/>
          <w:lang w:val="en-US"/>
        </w:rPr>
        <w:t>Hi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025B">
        <w:rPr>
          <w:rFonts w:ascii="Times New Roman" w:eastAsia="Times New Roman" w:hAnsi="Times New Roman" w:cs="Times New Roman"/>
          <w:sz w:val="24"/>
          <w:szCs w:val="24"/>
          <w:lang w:val="en-US"/>
        </w:rPr>
        <w:t>Technic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наборов </w:t>
      </w:r>
      <w:r w:rsidRPr="0026025B">
        <w:rPr>
          <w:rFonts w:ascii="Times New Roman" w:eastAsia="Times New Roman" w:hAnsi="Times New Roman" w:cs="Times New Roman"/>
          <w:sz w:val="24"/>
          <w:szCs w:val="24"/>
          <w:lang w:val="en-US"/>
        </w:rPr>
        <w:t>Tetrix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наличии).</w:t>
      </w:r>
    </w:p>
    <w:p w:rsidR="0026025B" w:rsidRPr="0026025B" w:rsidRDefault="0026025B" w:rsidP="0026025B">
      <w:pPr>
        <w:widowControl w:val="0"/>
        <w:tabs>
          <w:tab w:val="left" w:pos="240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Практика: Сборка различных моделей с использованием</w:t>
      </w:r>
    </w:p>
    <w:p w:rsidR="0026025B" w:rsidRPr="0026025B" w:rsidRDefault="0026025B" w:rsidP="002602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дополнительных возможностей, различных датчиков и наборов.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Тема 2. Основные направления в современной робототехнике.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Теория: Использование роботов в основных отраслях человеческой деятельности: роботы в науке, медицине, промышленности, быту, космосе и т.д. Изобретательская деятельность. Соревнования роботов.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Практика: Создание прототипов роботов различных направлений робототехники.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Тема 3. Методы активизации творчества.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Теория: Изучение творческого мышления, упражнения на развитие творческого мышления. Понятие дивергентное мышление и многовариантность. Использование 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методов творческого поиска при решении научно-технических проблем.</w:t>
      </w:r>
    </w:p>
    <w:p w:rsidR="0026025B" w:rsidRPr="0026025B" w:rsidRDefault="0026025B" w:rsidP="0026025B">
      <w:pPr>
        <w:widowControl w:val="0"/>
        <w:spacing w:after="0" w:line="322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Практика: выполнение различных упражнений на творческих поиск: мозговой штурм, </w:t>
      </w:r>
      <w:proofErr w:type="spellStart"/>
      <w:r w:rsidRPr="0026025B">
        <w:rPr>
          <w:rFonts w:ascii="Times New Roman" w:eastAsia="Times New Roman" w:hAnsi="Times New Roman" w:cs="Times New Roman"/>
          <w:sz w:val="24"/>
          <w:szCs w:val="24"/>
        </w:rPr>
        <w:t>синектика</w:t>
      </w:r>
      <w:proofErr w:type="spellEnd"/>
      <w:r w:rsidRPr="0026025B">
        <w:rPr>
          <w:rFonts w:ascii="Times New Roman" w:eastAsia="Times New Roman" w:hAnsi="Times New Roman" w:cs="Times New Roman"/>
          <w:sz w:val="24"/>
          <w:szCs w:val="24"/>
        </w:rPr>
        <w:t>, метод фокальных объектов, ментальные карты, метод «шесть шляп».</w:t>
      </w:r>
    </w:p>
    <w:p w:rsidR="0026025B" w:rsidRPr="0026025B" w:rsidRDefault="0026025B" w:rsidP="002602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Тема 4. Работа над индивидуальными проектами.</w:t>
      </w:r>
    </w:p>
    <w:p w:rsidR="0026025B" w:rsidRPr="0026025B" w:rsidRDefault="0026025B" w:rsidP="0026025B">
      <w:pPr>
        <w:widowControl w:val="0"/>
        <w:tabs>
          <w:tab w:val="left" w:pos="212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ab/>
        <w:t>Современное проектирование, этапы проектирования,</w:t>
      </w:r>
    </w:p>
    <w:p w:rsidR="0026025B" w:rsidRPr="0026025B" w:rsidRDefault="0026025B" w:rsidP="002602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стандарты проектирования, основы поиска и работы с информацией, анализа информации в литературе и сети интернет, обобщение и структурирование информации.</w:t>
      </w:r>
    </w:p>
    <w:p w:rsidR="0026025B" w:rsidRPr="0026025B" w:rsidRDefault="0026025B" w:rsidP="0026025B">
      <w:pPr>
        <w:widowControl w:val="0"/>
        <w:tabs>
          <w:tab w:val="left" w:pos="212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ab/>
        <w:t>работа с информацией, сборка и программирование</w:t>
      </w:r>
    </w:p>
    <w:p w:rsidR="0026025B" w:rsidRPr="0026025B" w:rsidRDefault="0026025B" w:rsidP="002602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решений, проектирование модели, создание пояснительной документации, презентация и защита проектов.</w:t>
      </w:r>
    </w:p>
    <w:p w:rsidR="0026025B" w:rsidRPr="0026025B" w:rsidRDefault="0026025B" w:rsidP="0026025B">
      <w:pPr>
        <w:widowControl w:val="0"/>
        <w:spacing w:after="0" w:line="28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bookmark2"/>
      <w:r w:rsidRPr="00260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26025B">
        <w:rPr>
          <w:rFonts w:ascii="Times New Roman" w:eastAsia="Times New Roman" w:hAnsi="Times New Roman" w:cs="Times New Roman"/>
          <w:bCs/>
          <w:sz w:val="24"/>
          <w:szCs w:val="24"/>
        </w:rPr>
        <w:t>Полугодовая - тест (2 часа). Годовая - Создание проекта на выбор: Робот для участия в «</w:t>
      </w:r>
      <w:proofErr w:type="spellStart"/>
      <w:r w:rsidRPr="0026025B">
        <w:rPr>
          <w:rFonts w:ascii="Times New Roman" w:eastAsia="Times New Roman" w:hAnsi="Times New Roman" w:cs="Times New Roman"/>
          <w:bCs/>
          <w:sz w:val="24"/>
          <w:szCs w:val="24"/>
        </w:rPr>
        <w:t>Кегельринг</w:t>
      </w:r>
      <w:proofErr w:type="spellEnd"/>
      <w:r w:rsidRPr="0026025B">
        <w:rPr>
          <w:rFonts w:ascii="Times New Roman" w:eastAsia="Times New Roman" w:hAnsi="Times New Roman" w:cs="Times New Roman"/>
          <w:bCs/>
          <w:sz w:val="24"/>
          <w:szCs w:val="24"/>
        </w:rPr>
        <w:t>», Робот для участия в «Траектория», Робот для участия в «</w:t>
      </w:r>
      <w:proofErr w:type="spellStart"/>
      <w:r w:rsidRPr="0026025B">
        <w:rPr>
          <w:rFonts w:ascii="Times New Roman" w:eastAsia="Times New Roman" w:hAnsi="Times New Roman" w:cs="Times New Roman"/>
          <w:bCs/>
          <w:sz w:val="24"/>
          <w:szCs w:val="24"/>
        </w:rPr>
        <w:t>Робо</w:t>
      </w:r>
      <w:proofErr w:type="spellEnd"/>
      <w:r w:rsidRPr="0026025B">
        <w:rPr>
          <w:rFonts w:ascii="Times New Roman" w:eastAsia="Times New Roman" w:hAnsi="Times New Roman" w:cs="Times New Roman"/>
          <w:bCs/>
          <w:sz w:val="24"/>
          <w:szCs w:val="24"/>
        </w:rPr>
        <w:t>-сумо» (</w:t>
      </w:r>
      <w:r w:rsidR="0040256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6025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40256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6025B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 третьего года обучения</w:t>
      </w:r>
      <w:bookmarkEnd w:id="3"/>
    </w:p>
    <w:p w:rsidR="0026025B" w:rsidRPr="0026025B" w:rsidRDefault="0026025B" w:rsidP="002602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25B" w:rsidRPr="0026025B" w:rsidRDefault="0026025B" w:rsidP="0026025B">
      <w:pPr>
        <w:widowControl w:val="0"/>
        <w:spacing w:after="0" w:line="317" w:lineRule="exact"/>
        <w:ind w:right="940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По прохождению третьего года обучения, обучающиеся должны знать, уметь: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Современную элементную базу образовательной робототехники.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 xml:space="preserve">Расширенные возможности программируемого блока управления </w:t>
      </w:r>
      <w:r w:rsidRPr="0026025B">
        <w:rPr>
          <w:rFonts w:ascii="Times New Roman" w:eastAsia="Times New Roman" w:hAnsi="Times New Roman" w:cs="Times New Roman"/>
          <w:sz w:val="24"/>
          <w:szCs w:val="24"/>
          <w:lang w:val="en-US"/>
        </w:rPr>
        <w:t>EV</w:t>
      </w:r>
      <w:r w:rsidRPr="0026025B">
        <w:rPr>
          <w:rFonts w:ascii="Times New Roman" w:eastAsia="Times New Roman" w:hAnsi="Times New Roman" w:cs="Times New Roman"/>
          <w:sz w:val="24"/>
          <w:szCs w:val="24"/>
        </w:rPr>
        <w:t>3 и его программирования: работа с файлами, прямая работа с таймерами.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О использовании роботов в основных отраслях человеческой деятельности: роботы в науке, медицине, промышленности, быту, космосе и т.д.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Методы активизации творчества.</w:t>
      </w:r>
    </w:p>
    <w:p w:rsidR="0026025B" w:rsidRPr="0026025B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25B">
        <w:rPr>
          <w:rFonts w:ascii="Times New Roman" w:eastAsia="Times New Roman" w:hAnsi="Times New Roman" w:cs="Times New Roman"/>
          <w:sz w:val="24"/>
          <w:szCs w:val="24"/>
        </w:rPr>
        <w:t>Создавать прототипы роботов различных направлений робототехники.</w:t>
      </w:r>
    </w:p>
    <w:p w:rsidR="0026025B" w:rsidRPr="00402560" w:rsidRDefault="0026025B" w:rsidP="0026025B">
      <w:pPr>
        <w:widowControl w:val="0"/>
        <w:numPr>
          <w:ilvl w:val="0"/>
          <w:numId w:val="27"/>
        </w:numPr>
        <w:tabs>
          <w:tab w:val="left" w:pos="284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560">
        <w:rPr>
          <w:rFonts w:ascii="Times New Roman" w:eastAsia="Times New Roman" w:hAnsi="Times New Roman" w:cs="Times New Roman"/>
          <w:sz w:val="24"/>
          <w:szCs w:val="24"/>
        </w:rPr>
        <w:t>Современное проектирование, этапы проектирования, стандарты проектирования, основы поиска и работы с информацией, анализа информации в литературе и сети интернет, обобщение и структурирование информации.</w:t>
      </w:r>
    </w:p>
    <w:p w:rsidR="0026025B" w:rsidRPr="0026025B" w:rsidRDefault="0026025B" w:rsidP="0026025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25B" w:rsidRPr="0026025B" w:rsidRDefault="0026025B" w:rsidP="0026025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25B" w:rsidRDefault="0026025B" w:rsidP="0040256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Методическое обеспечение дополнительной образовательной программы</w:t>
      </w:r>
      <w:r w:rsidR="0040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«</w:t>
      </w:r>
      <w:r w:rsidR="0040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</w:t>
      </w: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обототехника»</w:t>
      </w:r>
    </w:p>
    <w:p w:rsidR="00402560" w:rsidRPr="0026025B" w:rsidRDefault="00402560" w:rsidP="0040256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26025B" w:rsidRPr="0026025B" w:rsidRDefault="0026025B" w:rsidP="0026025B">
      <w:pPr>
        <w:widowControl w:val="0"/>
        <w:spacing w:after="206" w:line="240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материально техническое обеспечение класса входят: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1200" w:right="960" w:hanging="300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Компьютерный класс.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1200" w:right="960" w:hanging="300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Сеть интернет.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Интерактивный мультимедиа проектор.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Принтер.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Персональный компьютер (6 шт.)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Цифровая фотокамера.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 xml:space="preserve">45544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Базовыйнабор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LEGO MINDSTORMS Education EV3 (5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шт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.)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 xml:space="preserve">45560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Ресурсныйнабор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LEGO MINDSTORMS Education EV3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LEGO MINDSTORMS Education EV3</w:t>
      </w:r>
    </w:p>
    <w:p w:rsidR="0026025B" w:rsidRPr="0026025B" w:rsidRDefault="0026025B" w:rsidP="0026025B">
      <w:pPr>
        <w:widowControl w:val="0"/>
        <w:numPr>
          <w:ilvl w:val="0"/>
          <w:numId w:val="28"/>
        </w:numPr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LEGODigitalDesigner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4.3.8 </w:t>
      </w: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(Виртуальный конструктор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Лего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</w:p>
    <w:p w:rsidR="0026025B" w:rsidRPr="0026025B" w:rsidRDefault="0026025B" w:rsidP="0026025B">
      <w:pPr>
        <w:widowControl w:val="0"/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6025B" w:rsidRPr="0026025B" w:rsidRDefault="0026025B" w:rsidP="0026025B">
      <w:pPr>
        <w:widowControl w:val="0"/>
        <w:tabs>
          <w:tab w:val="left" w:pos="1205"/>
        </w:tabs>
        <w:spacing w:after="0" w:line="272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598"/>
        <w:gridCol w:w="1340"/>
        <w:gridCol w:w="1985"/>
        <w:gridCol w:w="2268"/>
        <w:gridCol w:w="1984"/>
      </w:tblGrid>
      <w:tr w:rsidR="0026025B" w:rsidRPr="0026025B" w:rsidTr="001E4C41">
        <w:trPr>
          <w:trHeight w:hRule="exact" w:val="8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Раздел</w:t>
            </w:r>
          </w:p>
          <w:p w:rsidR="0026025B" w:rsidRPr="0026025B" w:rsidRDefault="0026025B" w:rsidP="0026025B">
            <w:pPr>
              <w:widowControl w:val="0"/>
              <w:spacing w:before="120" w:after="0" w:line="24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60" w:line="24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Форма</w:t>
            </w:r>
          </w:p>
          <w:p w:rsidR="0026025B" w:rsidRPr="0026025B" w:rsidRDefault="0026025B" w:rsidP="0026025B">
            <w:pPr>
              <w:widowControl w:val="0"/>
              <w:spacing w:before="60" w:after="0" w:line="24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Используемы 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Методы и приемы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Форма проведения итогов</w:t>
            </w:r>
          </w:p>
        </w:tc>
      </w:tr>
      <w:tr w:rsidR="0026025B" w:rsidRPr="0026025B" w:rsidTr="001E4C41">
        <w:trPr>
          <w:trHeight w:hRule="exact" w:val="16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  <w:p w:rsidR="0026025B" w:rsidRPr="0026025B" w:rsidRDefault="0026025B" w:rsidP="0026025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26025B" w:rsidRPr="0026025B" w:rsidRDefault="0026025B" w:rsidP="0026025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45544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Базовыйнабор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LEGO MINDSTORMS Education EV3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26025B" w:rsidRPr="0026025B" w:rsidTr="001E4C41">
        <w:trPr>
          <w:trHeight w:hRule="exact" w:val="38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Механика в робототехнике.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45544 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26025B" w:rsidRPr="0026025B" w:rsidRDefault="0026025B" w:rsidP="002602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  <w:p w:rsidR="0026025B" w:rsidRPr="0026025B" w:rsidRDefault="0026025B" w:rsidP="002602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LEGO MINDSTORMS Education EV3,</w:t>
            </w:r>
          </w:p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45560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Ресурсныйнабор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LEGO MINDSTORMS Education EV3,</w:t>
            </w:r>
          </w:p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9686 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26025B" w:rsidRPr="0026025B" w:rsidRDefault="0026025B" w:rsidP="0026025B">
            <w:pPr>
              <w:widowControl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иллюстрационный,</w:t>
            </w:r>
          </w:p>
          <w:p w:rsidR="0026025B" w:rsidRPr="0026025B" w:rsidRDefault="0026025B" w:rsidP="0026025B">
            <w:pPr>
              <w:widowControl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задание,</w:t>
            </w:r>
          </w:p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26025B" w:rsidRPr="0026025B" w:rsidTr="001E4C41">
        <w:trPr>
          <w:trHeight w:hRule="exact" w:val="29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Энергия.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45544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Базовыйнабор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LEGOMINDSTORMSEducationEV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9688 Набор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"Возобновляемые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иллюстрационный,  исследовательский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26025B" w:rsidRPr="0026025B" w:rsidRDefault="0026025B" w:rsidP="0026025B">
            <w:pPr>
              <w:widowControl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 опрос.</w:t>
            </w:r>
          </w:p>
        </w:tc>
      </w:tr>
    </w:tbl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1726"/>
        <w:gridCol w:w="1262"/>
        <w:gridCol w:w="1809"/>
        <w:gridCol w:w="2339"/>
        <w:gridCol w:w="1842"/>
      </w:tblGrid>
      <w:tr w:rsidR="0026025B" w:rsidRPr="0026025B" w:rsidTr="001E4C41">
        <w:trPr>
          <w:trHeight w:hRule="exact" w:val="26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Пневматика.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45544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Базовыйнабор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LEGO MINDSTORM S Education EV3,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9641 Набор дополнительных элементов Пневматика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26025B" w:rsidRPr="0026025B" w:rsidTr="001E4C41">
        <w:trPr>
          <w:trHeight w:hRule="exact" w:val="17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Основы 3D моделирования</w:t>
            </w:r>
            <w:r w:rsidRPr="0026025B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LEGODigitalDesigner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4.3.8 (Виртуальный конструктор Лето)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26025B" w:rsidRPr="0026025B" w:rsidTr="001E4C41">
        <w:trPr>
          <w:trHeight w:hRule="exact" w:val="29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Датчики, исполнительные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(моторы), про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граммируемый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EV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45544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Базовыйнабор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LEGO MINDSTORMS Education EV3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26025B" w:rsidRPr="0026025B" w:rsidTr="001E4C41">
        <w:trPr>
          <w:trHeight w:hRule="exact" w:val="53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Основы программирования,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</w:t>
            </w:r>
            <w:proofErr w:type="spellEnd"/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модуле 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EV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(встроенное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приложение),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(устанавливаемое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45544 </w:t>
            </w:r>
            <w:proofErr w:type="spellStart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Базовыйнабор</w:t>
            </w:r>
            <w:proofErr w:type="spellEnd"/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LEGO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MINDSTORMS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Education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EV</w:t>
            </w: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3,</w:t>
            </w:r>
          </w:p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</w:p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LEGO</w:t>
            </w:r>
          </w:p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MINDSTORMS Education EV3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иллюстрационный,</w:t>
            </w:r>
          </w:p>
          <w:p w:rsidR="0026025B" w:rsidRPr="0026025B" w:rsidRDefault="0026025B" w:rsidP="0026025B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</w:p>
          <w:p w:rsidR="0026025B" w:rsidRPr="0026025B" w:rsidRDefault="0026025B" w:rsidP="0026025B">
            <w:pPr>
              <w:widowControl w:val="0"/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</w:tbl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737"/>
        <w:gridCol w:w="1704"/>
        <w:gridCol w:w="1386"/>
        <w:gridCol w:w="2441"/>
        <w:gridCol w:w="1701"/>
      </w:tblGrid>
      <w:tr w:rsidR="0026025B" w:rsidRPr="0026025B" w:rsidTr="001E4C41">
        <w:trPr>
          <w:trHeight w:hRule="exact" w:val="1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Задачи для роботов.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26025B" w:rsidRPr="0026025B" w:rsidTr="001E4C41">
        <w:trPr>
          <w:trHeight w:hRule="exact" w:val="11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26025B" w:rsidRPr="0026025B" w:rsidRDefault="0026025B" w:rsidP="0026025B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тренировка,</w:t>
            </w:r>
          </w:p>
          <w:p w:rsidR="0026025B" w:rsidRPr="0026025B" w:rsidRDefault="0026025B" w:rsidP="0026025B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26025B" w:rsidRPr="0026025B" w:rsidTr="001E4C41">
        <w:trPr>
          <w:trHeight w:hRule="exact" w:val="147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9.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иллюстрационный,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  <w:p w:rsidR="0026025B" w:rsidRPr="0026025B" w:rsidRDefault="0026025B" w:rsidP="0026025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26025B" w:rsidRPr="0026025B" w:rsidTr="001E4C41">
        <w:trPr>
          <w:trHeight w:hRule="exact" w:val="8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 Проверка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26025B" w:rsidRPr="0026025B" w:rsidRDefault="0026025B" w:rsidP="0026025B">
            <w:pPr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5B" w:rsidRPr="0026025B" w:rsidRDefault="0026025B" w:rsidP="0026025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25B" w:rsidRPr="0026025B" w:rsidRDefault="0026025B" w:rsidP="0026025B">
      <w:pPr>
        <w:widowControl w:val="0"/>
        <w:spacing w:after="202" w:line="240" w:lineRule="exact"/>
        <w:ind w:left="3680"/>
        <w:rPr>
          <w:rFonts w:ascii="Times New Roman" w:eastAsia="Times New Roman" w:hAnsi="Times New Roman" w:cs="Times New Roman"/>
          <w:b/>
          <w:bCs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Список литературы</w:t>
      </w:r>
    </w:p>
    <w:p w:rsidR="0026025B" w:rsidRPr="0026025B" w:rsidRDefault="0026025B" w:rsidP="0026025B">
      <w:pPr>
        <w:widowControl w:val="0"/>
        <w:numPr>
          <w:ilvl w:val="0"/>
          <w:numId w:val="29"/>
        </w:numPr>
        <w:tabs>
          <w:tab w:val="left" w:pos="1598"/>
        </w:tabs>
        <w:spacing w:after="0" w:line="278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Ананьев Б. Г. Человек как предмет познания, 3-е изд. - СПб: Питер, 2001 - 288 с</w:t>
      </w:r>
    </w:p>
    <w:p w:rsidR="0026025B" w:rsidRPr="0026025B" w:rsidRDefault="0026025B" w:rsidP="0026025B">
      <w:pPr>
        <w:widowControl w:val="0"/>
        <w:numPr>
          <w:ilvl w:val="0"/>
          <w:numId w:val="29"/>
        </w:numPr>
        <w:tabs>
          <w:tab w:val="left" w:pos="1598"/>
        </w:tabs>
        <w:spacing w:after="0" w:line="278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Злаказов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А. С. Уроки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Легоконструирования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школе: Методическое пособие, - М: Бином, 2010 - 120с.</w:t>
      </w:r>
    </w:p>
    <w:p w:rsidR="0026025B" w:rsidRPr="0026025B" w:rsidRDefault="0026025B" w:rsidP="0026025B">
      <w:pPr>
        <w:widowControl w:val="0"/>
        <w:numPr>
          <w:ilvl w:val="0"/>
          <w:numId w:val="29"/>
        </w:numPr>
        <w:tabs>
          <w:tab w:val="left" w:pos="1598"/>
        </w:tabs>
        <w:spacing w:after="0" w:line="278" w:lineRule="exact"/>
        <w:ind w:left="360" w:right="6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Ильин Е.П, Психология творчества, креативности, одаренности. - СПб: Питер, 2012 - 448с.</w:t>
      </w:r>
    </w:p>
    <w:p w:rsidR="0026025B" w:rsidRPr="0026025B" w:rsidRDefault="0026025B" w:rsidP="0026025B">
      <w:pPr>
        <w:widowControl w:val="0"/>
        <w:numPr>
          <w:ilvl w:val="0"/>
          <w:numId w:val="29"/>
        </w:numPr>
        <w:tabs>
          <w:tab w:val="left" w:pos="1598"/>
        </w:tabs>
        <w:spacing w:after="0" w:line="278" w:lineRule="exact"/>
        <w:ind w:left="360" w:right="6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Колосов Д. Г. Первый шаг в робототехнику: практикум для 5-6 классов, М: БИНОМ. Лаборатория знаний, 2012. - 256с.</w:t>
      </w:r>
    </w:p>
    <w:p w:rsidR="0026025B" w:rsidRPr="0026025B" w:rsidRDefault="0026025B" w:rsidP="0026025B">
      <w:pPr>
        <w:widowControl w:val="0"/>
        <w:numPr>
          <w:ilvl w:val="0"/>
          <w:numId w:val="29"/>
        </w:numPr>
        <w:tabs>
          <w:tab w:val="left" w:pos="1598"/>
        </w:tabs>
        <w:spacing w:after="0" w:line="278" w:lineRule="exact"/>
        <w:ind w:left="360" w:right="6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Психология человека от рождения до смерти/ Под ред., А. А.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Реана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-Москва: </w:t>
      </w: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Прайм-Еврознак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2010. - 651с.</w:t>
      </w:r>
    </w:p>
    <w:p w:rsidR="0026025B" w:rsidRPr="0026025B" w:rsidRDefault="0026025B" w:rsidP="0026025B">
      <w:pPr>
        <w:widowControl w:val="0"/>
        <w:numPr>
          <w:ilvl w:val="0"/>
          <w:numId w:val="29"/>
        </w:numPr>
        <w:tabs>
          <w:tab w:val="left" w:pos="1598"/>
        </w:tabs>
        <w:spacing w:after="0" w:line="278" w:lineRule="exact"/>
        <w:ind w:left="360" w:right="6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Филипов</w:t>
      </w:r>
      <w:proofErr w:type="spellEnd"/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С. А. Робототехника для детей и родителей, 3-е изд. - М: Наука, 2013. -319с.</w:t>
      </w:r>
    </w:p>
    <w:p w:rsidR="0026025B" w:rsidRPr="0026025B" w:rsidRDefault="0026025B" w:rsidP="0026025B">
      <w:pPr>
        <w:widowControl w:val="0"/>
        <w:numPr>
          <w:ilvl w:val="0"/>
          <w:numId w:val="29"/>
        </w:numPr>
        <w:tabs>
          <w:tab w:val="left" w:pos="1598"/>
        </w:tabs>
        <w:spacing w:after="211" w:line="278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Федеральном закон "Об образовании в Российской Федерации", №273-Ф3</w:t>
      </w:r>
    </w:p>
    <w:p w:rsidR="0026025B" w:rsidRPr="0026025B" w:rsidRDefault="0026025B" w:rsidP="0026025B">
      <w:pPr>
        <w:widowControl w:val="0"/>
        <w:spacing w:after="216" w:line="240" w:lineRule="exact"/>
        <w:ind w:left="3680"/>
        <w:rPr>
          <w:rFonts w:ascii="Times New Roman" w:eastAsia="Times New Roman" w:hAnsi="Times New Roman" w:cs="Times New Roman"/>
          <w:b/>
          <w:bCs/>
        </w:rPr>
      </w:pPr>
      <w:r w:rsidRPr="0026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Интернет-ресурсы</w:t>
      </w:r>
    </w:p>
    <w:p w:rsidR="0026025B" w:rsidRPr="0026025B" w:rsidRDefault="006651B6" w:rsidP="0026025B">
      <w:pPr>
        <w:widowControl w:val="0"/>
        <w:numPr>
          <w:ilvl w:val="0"/>
          <w:numId w:val="30"/>
        </w:numPr>
        <w:tabs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http://www.prorobot.ru</w:t>
        </w:r>
      </w:hyperlink>
    </w:p>
    <w:p w:rsidR="0026025B" w:rsidRPr="0026025B" w:rsidRDefault="006651B6" w:rsidP="0026025B">
      <w:pPr>
        <w:widowControl w:val="0"/>
        <w:numPr>
          <w:ilvl w:val="0"/>
          <w:numId w:val="30"/>
        </w:numPr>
        <w:tabs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http://www.nnxt.blogspot.ru</w:t>
        </w:r>
      </w:hyperlink>
    </w:p>
    <w:p w:rsidR="0026025B" w:rsidRPr="0026025B" w:rsidRDefault="006651B6" w:rsidP="0026025B">
      <w:pPr>
        <w:widowControl w:val="0"/>
        <w:numPr>
          <w:ilvl w:val="0"/>
          <w:numId w:val="30"/>
        </w:numPr>
        <w:tabs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http://www.mindstonus.ru</w:t>
        </w:r>
      </w:hyperlink>
    </w:p>
    <w:p w:rsidR="0026025B" w:rsidRPr="0026025B" w:rsidRDefault="006651B6" w:rsidP="0026025B">
      <w:pPr>
        <w:widowControl w:val="0"/>
        <w:numPr>
          <w:ilvl w:val="0"/>
          <w:numId w:val="30"/>
        </w:numPr>
        <w:tabs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val="en-US" w:bidi="en-US"/>
          </w:rPr>
          <w:t>robot</w:t>
        </w:r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val="en-US" w:bidi="en-US"/>
          </w:rPr>
          <w:t>develop</w:t>
        </w:r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="0026025B" w:rsidRPr="0026025B">
          <w:rPr>
            <w:rFonts w:ascii="Times New Roman" w:eastAsia="Century Schoolbook" w:hAnsi="Times New Roman" w:cs="Times New Roman"/>
            <w:color w:val="0066CC"/>
            <w:sz w:val="24"/>
            <w:szCs w:val="24"/>
            <w:u w:val="single"/>
            <w:lang w:val="en-US" w:bidi="en-US"/>
          </w:rPr>
          <w:t>org</w:t>
        </w:r>
      </w:hyperlink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6025B" w:rsidRPr="0026025B" w:rsidRDefault="0026025B" w:rsidP="002602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6025B" w:rsidRPr="0026025B" w:rsidRDefault="0026025B" w:rsidP="0026025B">
      <w:pPr>
        <w:tabs>
          <w:tab w:val="left" w:pos="102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3F1D1D" w:rsidRDefault="003F1D1D"/>
    <w:sectPr w:rsidR="003F1D1D" w:rsidSect="006D3808">
      <w:footerReference w:type="defaul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B6" w:rsidRDefault="006651B6">
      <w:pPr>
        <w:spacing w:after="0" w:line="240" w:lineRule="auto"/>
      </w:pPr>
      <w:r>
        <w:separator/>
      </w:r>
    </w:p>
  </w:endnote>
  <w:endnote w:type="continuationSeparator" w:id="0">
    <w:p w:rsidR="006651B6" w:rsidRDefault="0066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844158"/>
      <w:docPartObj>
        <w:docPartGallery w:val="Page Numbers (Bottom of Page)"/>
        <w:docPartUnique/>
      </w:docPartObj>
    </w:sdtPr>
    <w:sdtEndPr/>
    <w:sdtContent>
      <w:p w:rsidR="00F146A9" w:rsidRDefault="00F146A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7B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146A9" w:rsidRDefault="00F146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A9" w:rsidRDefault="00F146A9">
    <w:pPr>
      <w:pStyle w:val="a9"/>
      <w:jc w:val="right"/>
    </w:pPr>
  </w:p>
  <w:p w:rsidR="00F146A9" w:rsidRDefault="00F146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B6" w:rsidRDefault="006651B6">
      <w:pPr>
        <w:spacing w:after="0" w:line="240" w:lineRule="auto"/>
      </w:pPr>
      <w:r>
        <w:separator/>
      </w:r>
    </w:p>
  </w:footnote>
  <w:footnote w:type="continuationSeparator" w:id="0">
    <w:p w:rsidR="006651B6" w:rsidRDefault="0066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 w15:restartNumberingAfterBreak="0">
    <w:nsid w:val="02EF4639"/>
    <w:multiLevelType w:val="hybridMultilevel"/>
    <w:tmpl w:val="5E78771A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1EC5"/>
    <w:multiLevelType w:val="multilevel"/>
    <w:tmpl w:val="36944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00190"/>
    <w:multiLevelType w:val="hybridMultilevel"/>
    <w:tmpl w:val="2684E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8167BD"/>
    <w:multiLevelType w:val="hybridMultilevel"/>
    <w:tmpl w:val="21704E8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6E72"/>
    <w:multiLevelType w:val="hybridMultilevel"/>
    <w:tmpl w:val="DBD65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32FC"/>
    <w:multiLevelType w:val="multilevel"/>
    <w:tmpl w:val="67B04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4A71B3"/>
    <w:multiLevelType w:val="multilevel"/>
    <w:tmpl w:val="6FE8A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570A4C"/>
    <w:multiLevelType w:val="hybridMultilevel"/>
    <w:tmpl w:val="907EA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1C13CE"/>
    <w:multiLevelType w:val="hybridMultilevel"/>
    <w:tmpl w:val="DA84B44C"/>
    <w:lvl w:ilvl="0" w:tplc="06147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522697"/>
    <w:multiLevelType w:val="hybridMultilevel"/>
    <w:tmpl w:val="AB70522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E00EE"/>
    <w:multiLevelType w:val="multilevel"/>
    <w:tmpl w:val="B6D0E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845EAE"/>
    <w:multiLevelType w:val="multilevel"/>
    <w:tmpl w:val="2AAA2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211CE"/>
    <w:multiLevelType w:val="hybridMultilevel"/>
    <w:tmpl w:val="9CE0C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E07700"/>
    <w:multiLevelType w:val="hybridMultilevel"/>
    <w:tmpl w:val="2C9E0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3A7E"/>
    <w:multiLevelType w:val="hybridMultilevel"/>
    <w:tmpl w:val="78F00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733CA5"/>
    <w:multiLevelType w:val="hybridMultilevel"/>
    <w:tmpl w:val="A1B8B4A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222C4"/>
    <w:multiLevelType w:val="hybridMultilevel"/>
    <w:tmpl w:val="C4D25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791A41"/>
    <w:multiLevelType w:val="hybridMultilevel"/>
    <w:tmpl w:val="C6F89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130BD"/>
    <w:multiLevelType w:val="multilevel"/>
    <w:tmpl w:val="1F94D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C2C8A"/>
    <w:multiLevelType w:val="hybridMultilevel"/>
    <w:tmpl w:val="BB764926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F3F7E"/>
    <w:multiLevelType w:val="hybridMultilevel"/>
    <w:tmpl w:val="1B52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F7B83"/>
    <w:multiLevelType w:val="hybridMultilevel"/>
    <w:tmpl w:val="6714E294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50D8B"/>
    <w:multiLevelType w:val="hybridMultilevel"/>
    <w:tmpl w:val="6C36F5E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E684B"/>
    <w:multiLevelType w:val="multilevel"/>
    <w:tmpl w:val="904C1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8C010F"/>
    <w:multiLevelType w:val="hybridMultilevel"/>
    <w:tmpl w:val="8B28FEBE"/>
    <w:lvl w:ilvl="0" w:tplc="1C5A1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E44D3"/>
    <w:multiLevelType w:val="hybridMultilevel"/>
    <w:tmpl w:val="4A1CA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C3811"/>
    <w:multiLevelType w:val="hybridMultilevel"/>
    <w:tmpl w:val="3B6AC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2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"/>
  </w:num>
  <w:num w:numId="15">
    <w:abstractNumId w:val="21"/>
  </w:num>
  <w:num w:numId="16">
    <w:abstractNumId w:val="29"/>
  </w:num>
  <w:num w:numId="17">
    <w:abstractNumId w:val="9"/>
  </w:num>
  <w:num w:numId="18">
    <w:abstractNumId w:val="3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7"/>
  </w:num>
  <w:num w:numId="25">
    <w:abstractNumId w:val="22"/>
  </w:num>
  <w:num w:numId="26">
    <w:abstractNumId w:val="27"/>
  </w:num>
  <w:num w:numId="27">
    <w:abstractNumId w:val="14"/>
  </w:num>
  <w:num w:numId="28">
    <w:abstractNumId w:val="8"/>
  </w:num>
  <w:num w:numId="29">
    <w:abstractNumId w:val="3"/>
  </w:num>
  <w:num w:numId="30">
    <w:abstractNumId w:val="15"/>
  </w:num>
  <w:num w:numId="31">
    <w:abstractNumId w:val="18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F4"/>
    <w:rsid w:val="000074E3"/>
    <w:rsid w:val="00042648"/>
    <w:rsid w:val="000C3C5B"/>
    <w:rsid w:val="00114D36"/>
    <w:rsid w:val="001A7B95"/>
    <w:rsid w:val="001E0EF9"/>
    <w:rsid w:val="001E4C41"/>
    <w:rsid w:val="00252112"/>
    <w:rsid w:val="0026025B"/>
    <w:rsid w:val="002737BE"/>
    <w:rsid w:val="002975E9"/>
    <w:rsid w:val="002A7965"/>
    <w:rsid w:val="002F1F25"/>
    <w:rsid w:val="003F1D1D"/>
    <w:rsid w:val="00402560"/>
    <w:rsid w:val="0049525F"/>
    <w:rsid w:val="0057452D"/>
    <w:rsid w:val="00590285"/>
    <w:rsid w:val="006579CB"/>
    <w:rsid w:val="006651B6"/>
    <w:rsid w:val="006C2B24"/>
    <w:rsid w:val="006C43AA"/>
    <w:rsid w:val="006D3808"/>
    <w:rsid w:val="00713105"/>
    <w:rsid w:val="00717B05"/>
    <w:rsid w:val="007562FD"/>
    <w:rsid w:val="0077274E"/>
    <w:rsid w:val="008C195C"/>
    <w:rsid w:val="009323F8"/>
    <w:rsid w:val="009571B8"/>
    <w:rsid w:val="00A06CF4"/>
    <w:rsid w:val="00A65DEF"/>
    <w:rsid w:val="00BA0786"/>
    <w:rsid w:val="00BD36C6"/>
    <w:rsid w:val="00BE7BDF"/>
    <w:rsid w:val="00C06633"/>
    <w:rsid w:val="00C31BAD"/>
    <w:rsid w:val="00C87744"/>
    <w:rsid w:val="00D22855"/>
    <w:rsid w:val="00D2356E"/>
    <w:rsid w:val="00D31A8C"/>
    <w:rsid w:val="00D727F8"/>
    <w:rsid w:val="00D82EB0"/>
    <w:rsid w:val="00DC16BE"/>
    <w:rsid w:val="00DD18F4"/>
    <w:rsid w:val="00E069F8"/>
    <w:rsid w:val="00E37EEF"/>
    <w:rsid w:val="00E72905"/>
    <w:rsid w:val="00E96EAE"/>
    <w:rsid w:val="00EA07D8"/>
    <w:rsid w:val="00EB23CD"/>
    <w:rsid w:val="00F146A9"/>
    <w:rsid w:val="00F60404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91A5"/>
  <w15:chartTrackingRefBased/>
  <w15:docId w15:val="{7291DFC8-8658-449A-9147-46215F9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2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25B"/>
    <w:rPr>
      <w:rFonts w:ascii="Arial" w:eastAsia="Times New Roman" w:hAnsi="Arial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6025B"/>
  </w:style>
  <w:style w:type="paragraph" w:styleId="a3">
    <w:name w:val="Balloon Text"/>
    <w:basedOn w:val="a"/>
    <w:link w:val="a4"/>
    <w:uiPriority w:val="99"/>
    <w:semiHidden/>
    <w:unhideWhenUsed/>
    <w:rsid w:val="0026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5B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26025B"/>
  </w:style>
  <w:style w:type="paragraph" w:customStyle="1" w:styleId="Ol">
    <w:name w:val="Ol"/>
    <w:basedOn w:val="a"/>
    <w:rsid w:val="0026025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customStyle="1" w:styleId="Li">
    <w:name w:val="Li"/>
    <w:basedOn w:val="a"/>
    <w:rsid w:val="0026025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customStyle="1" w:styleId="12">
    <w:name w:val="Без интервала1"/>
    <w:link w:val="NoSpacingChar2"/>
    <w:rsid w:val="002602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2"/>
    <w:locked/>
    <w:rsid w:val="0026025B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basedOn w:val="a"/>
    <w:qFormat/>
    <w:rsid w:val="0026025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26025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6025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025B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025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6025B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2602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6025B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2">
    <w:name w:val="Основной текст (2)_"/>
    <w:link w:val="20"/>
    <w:rsid w:val="0026025B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25B"/>
    <w:pPr>
      <w:widowControl w:val="0"/>
      <w:shd w:val="clear" w:color="auto" w:fill="FFFFFF"/>
      <w:spacing w:after="480" w:line="0" w:lineRule="atLeast"/>
      <w:ind w:hanging="860"/>
      <w:jc w:val="center"/>
    </w:pPr>
    <w:rPr>
      <w:rFonts w:eastAsia="Times New Roman"/>
      <w:sz w:val="28"/>
      <w:szCs w:val="28"/>
    </w:rPr>
  </w:style>
  <w:style w:type="character" w:customStyle="1" w:styleId="6">
    <w:name w:val="Основной текст (6)_"/>
    <w:link w:val="60"/>
    <w:rsid w:val="0026025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6025B"/>
    <w:pPr>
      <w:widowControl w:val="0"/>
      <w:shd w:val="clear" w:color="auto" w:fill="FFFFFF"/>
      <w:spacing w:before="1440" w:after="3660" w:line="365" w:lineRule="exact"/>
      <w:jc w:val="right"/>
    </w:pPr>
    <w:rPr>
      <w:rFonts w:eastAsia="Times New Roman"/>
      <w:b/>
      <w:bCs/>
      <w:sz w:val="28"/>
      <w:szCs w:val="28"/>
    </w:rPr>
  </w:style>
  <w:style w:type="character" w:customStyle="1" w:styleId="21">
    <w:name w:val="Основной текст (2) + Полужирный"/>
    <w:rsid w:val="00260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26025B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6025B"/>
    <w:pPr>
      <w:widowControl w:val="0"/>
      <w:shd w:val="clear" w:color="auto" w:fill="FFFFFF"/>
      <w:spacing w:after="0" w:line="322" w:lineRule="exact"/>
      <w:ind w:firstLine="740"/>
      <w:jc w:val="both"/>
    </w:pPr>
    <w:rPr>
      <w:rFonts w:eastAsia="Times New Roman"/>
      <w:i/>
      <w:iCs/>
      <w:sz w:val="28"/>
      <w:szCs w:val="28"/>
    </w:rPr>
  </w:style>
  <w:style w:type="character" w:customStyle="1" w:styleId="211pt">
    <w:name w:val="Основной текст (2) + 11 pt"/>
    <w:basedOn w:val="2"/>
    <w:rsid w:val="00260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260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26025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26025B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6025B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025B"/>
    <w:pPr>
      <w:widowControl w:val="0"/>
      <w:shd w:val="clear" w:color="auto" w:fill="FFFFFF"/>
      <w:spacing w:after="60" w:line="0" w:lineRule="atLeast"/>
    </w:pPr>
    <w:rPr>
      <w:rFonts w:eastAsia="Times New Roman"/>
      <w:b/>
      <w:bCs/>
    </w:rPr>
  </w:style>
  <w:style w:type="character" w:customStyle="1" w:styleId="2CenturySchoolbook7pt">
    <w:name w:val="Основной текст (2) + Century Schoolbook;7 pt"/>
    <w:basedOn w:val="2"/>
    <w:rsid w:val="002602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rsid w:val="0026025B"/>
    <w:rPr>
      <w:color w:val="0066CC"/>
      <w:u w:val="single"/>
    </w:rPr>
  </w:style>
  <w:style w:type="table" w:customStyle="1" w:styleId="13">
    <w:name w:val="Сетка таблицы1"/>
    <w:basedOn w:val="a1"/>
    <w:next w:val="af0"/>
    <w:uiPriority w:val="59"/>
    <w:rsid w:val="002602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26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robo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t-develo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dston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xt.blogspo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8215</Words>
  <Characters>46827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8</dc:creator>
  <cp:keywords/>
  <dc:description/>
  <cp:lastModifiedBy>Zampvr</cp:lastModifiedBy>
  <cp:revision>39</cp:revision>
  <dcterms:created xsi:type="dcterms:W3CDTF">2021-08-23T03:42:00Z</dcterms:created>
  <dcterms:modified xsi:type="dcterms:W3CDTF">2023-11-09T10:10:00Z</dcterms:modified>
</cp:coreProperties>
</file>