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4FA" w:rsidRDefault="007954FA" w:rsidP="00B36BF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C0AE5" w:rsidRPr="00CC0AE5" w:rsidRDefault="00CC0AE5" w:rsidP="00CC0AE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:rsidR="00CC0AE5" w:rsidRPr="00CC0AE5" w:rsidRDefault="00CC0AE5" w:rsidP="00CC0AE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</w:t>
      </w:r>
      <w:bookmarkStart w:id="0" w:name="458a8b50-bc87-4dce-ba15-54688bfa7451"/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Министерство образования Красноярского края</w:t>
      </w:r>
      <w:bookmarkEnd w:id="0"/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‌‌ </w:t>
      </w:r>
    </w:p>
    <w:p w:rsidR="00CC0AE5" w:rsidRPr="00CC0AE5" w:rsidRDefault="00CC0AE5" w:rsidP="00CC0AE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</w:t>
      </w:r>
      <w:bookmarkStart w:id="1" w:name="a4973ee1-7119-49dd-ab64-b9ca30404961"/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МКУ "Управление образования Енисейского района"</w:t>
      </w:r>
      <w:bookmarkEnd w:id="1"/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</w:t>
      </w:r>
      <w:r w:rsidRPr="00CC0A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​</w:t>
      </w:r>
    </w:p>
    <w:p w:rsidR="00CC0AE5" w:rsidRPr="00CC0AE5" w:rsidRDefault="00CC0AE5" w:rsidP="00CC0AE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en-US" w:eastAsia="en-US"/>
        </w:rPr>
      </w:pPr>
      <w:r w:rsidRPr="00CC0AE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en-US"/>
        </w:rPr>
        <w:t>МБОУ Абалаковская СОШ №1</w:t>
      </w:r>
    </w:p>
    <w:p w:rsidR="00CC0AE5" w:rsidRPr="00CC0AE5" w:rsidRDefault="00CC0AE5" w:rsidP="00CC0AE5">
      <w:pPr>
        <w:spacing w:after="0"/>
        <w:ind w:left="120"/>
        <w:rPr>
          <w:rFonts w:eastAsiaTheme="minorHAnsi"/>
          <w:lang w:val="en-US" w:eastAsia="en-US"/>
        </w:rPr>
      </w:pPr>
    </w:p>
    <w:p w:rsidR="00CC0AE5" w:rsidRPr="00CC0AE5" w:rsidRDefault="00CC0AE5" w:rsidP="00CC0AE5">
      <w:pPr>
        <w:spacing w:after="0"/>
        <w:ind w:left="120"/>
        <w:rPr>
          <w:rFonts w:eastAsiaTheme="minorHAnsi"/>
          <w:lang w:val="en-US" w:eastAsia="en-US"/>
        </w:rPr>
      </w:pPr>
    </w:p>
    <w:p w:rsidR="00CC0AE5" w:rsidRPr="00CC0AE5" w:rsidRDefault="00CC0AE5" w:rsidP="00CC0AE5">
      <w:pPr>
        <w:spacing w:after="0"/>
        <w:ind w:left="120"/>
        <w:rPr>
          <w:rFonts w:eastAsiaTheme="minorHAnsi"/>
          <w:lang w:val="en-US" w:eastAsia="en-US"/>
        </w:rPr>
      </w:pPr>
    </w:p>
    <w:p w:rsidR="00CC0AE5" w:rsidRPr="00CC0AE5" w:rsidRDefault="00CC0AE5" w:rsidP="00CC0AE5">
      <w:pPr>
        <w:spacing w:after="0"/>
        <w:ind w:left="120"/>
        <w:rPr>
          <w:rFonts w:eastAsiaTheme="minorHAnsi"/>
          <w:lang w:val="en-US"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CC0AE5" w:rsidRPr="00CC0AE5" w:rsidTr="00065CEB">
        <w:tc>
          <w:tcPr>
            <w:tcW w:w="4361" w:type="dxa"/>
          </w:tcPr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ШМО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Степанова С.С.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№5 от «5» июня 2024 г.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Директор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Абалаковская СОШ №1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Юшкевич Е. И.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№01-04-245 от «3» </w:t>
            </w:r>
            <w:r w:rsidR="00F07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сентября </w:t>
            </w: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2024 г.</w:t>
            </w:r>
          </w:p>
          <w:p w:rsidR="00CC0AE5" w:rsidRPr="00CC0AE5" w:rsidRDefault="00CC0AE5" w:rsidP="00CC0AE5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C0AE5" w:rsidRPr="00CC0AE5" w:rsidRDefault="00CC0AE5" w:rsidP="00CC0AE5">
      <w:pPr>
        <w:spacing w:after="0"/>
        <w:ind w:left="120"/>
      </w:pPr>
    </w:p>
    <w:p w:rsidR="00CC0AE5" w:rsidRPr="00CC0AE5" w:rsidRDefault="00CC0AE5" w:rsidP="00CC0AE5">
      <w:pPr>
        <w:spacing w:after="0"/>
        <w:ind w:left="120"/>
      </w:pPr>
      <w:r w:rsidRPr="00CC0AE5">
        <w:rPr>
          <w:rFonts w:ascii="Times New Roman" w:hAnsi="Times New Roman"/>
          <w:color w:val="000000"/>
          <w:sz w:val="28"/>
        </w:rPr>
        <w:t>‌</w:t>
      </w:r>
    </w:p>
    <w:p w:rsidR="00CC0AE5" w:rsidRPr="00CC0AE5" w:rsidRDefault="00CC0AE5" w:rsidP="00CC0AE5">
      <w:pPr>
        <w:spacing w:after="0"/>
        <w:ind w:left="120"/>
      </w:pPr>
    </w:p>
    <w:p w:rsidR="00CC0AE5" w:rsidRPr="00CC0AE5" w:rsidRDefault="00CC0AE5" w:rsidP="00CC0AE5">
      <w:pPr>
        <w:spacing w:after="0"/>
        <w:ind w:left="120"/>
      </w:pPr>
    </w:p>
    <w:p w:rsidR="00CC0AE5" w:rsidRPr="00CC0AE5" w:rsidRDefault="00CC0AE5" w:rsidP="00CC0AE5">
      <w:pPr>
        <w:spacing w:after="0"/>
        <w:ind w:left="120"/>
      </w:pPr>
    </w:p>
    <w:p w:rsidR="00CC0AE5" w:rsidRPr="00CC0AE5" w:rsidRDefault="00CC0AE5" w:rsidP="00CC0A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C0AE5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CC0AE5" w:rsidRDefault="00433435" w:rsidP="00CC0AE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0AE5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="00CC0AE5" w:rsidRPr="00CC0AE5">
        <w:rPr>
          <w:rFonts w:ascii="Times New Roman" w:hAnsi="Times New Roman" w:cs="Times New Roman"/>
          <w:b/>
          <w:color w:val="000000"/>
          <w:sz w:val="24"/>
          <w:szCs w:val="24"/>
        </w:rPr>
        <w:t>урса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внеурочной деятельности </w:t>
      </w:r>
      <w:r w:rsidR="00CC0AE5" w:rsidRPr="00CC0A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r w:rsidR="00CC0AE5">
        <w:rPr>
          <w:rFonts w:ascii="Times New Roman" w:hAnsi="Times New Roman" w:cs="Times New Roman"/>
          <w:b/>
          <w:color w:val="000000"/>
          <w:sz w:val="24"/>
          <w:szCs w:val="24"/>
        </w:rPr>
        <w:t>Основы финансовой грамотности</w:t>
      </w:r>
      <w:r w:rsidR="00CC0AE5" w:rsidRPr="00CC0AE5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433435" w:rsidRPr="00CC0AE5" w:rsidRDefault="00433435" w:rsidP="00CC0AE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C0AE5" w:rsidRPr="00CC0AE5" w:rsidRDefault="00CC0AE5" w:rsidP="00CC0AE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0AE5">
        <w:rPr>
          <w:rFonts w:ascii="Times New Roman" w:hAnsi="Times New Roman" w:cs="Times New Roman"/>
          <w:color w:val="000000"/>
          <w:sz w:val="24"/>
          <w:szCs w:val="24"/>
        </w:rPr>
        <w:t>для обучающихся 1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CC0AE5">
        <w:rPr>
          <w:rFonts w:ascii="Times New Roman" w:hAnsi="Times New Roman" w:cs="Times New Roman"/>
          <w:color w:val="000000"/>
          <w:sz w:val="24"/>
          <w:szCs w:val="24"/>
        </w:rPr>
        <w:t xml:space="preserve"> классов </w:t>
      </w:r>
    </w:p>
    <w:p w:rsidR="00CC0AE5" w:rsidRPr="00CC0AE5" w:rsidRDefault="00CC0AE5" w:rsidP="00CC0AE5">
      <w:pPr>
        <w:spacing w:after="0"/>
        <w:ind w:left="120"/>
        <w:jc w:val="center"/>
        <w:rPr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rPr>
          <w:sz w:val="24"/>
          <w:szCs w:val="24"/>
        </w:rPr>
      </w:pPr>
      <w:bookmarkStart w:id="2" w:name="bc34a7f4-4026-4a2d-8185-cd5f043d8440"/>
    </w:p>
    <w:p w:rsidR="00CC0AE5" w:rsidRPr="00CC0AE5" w:rsidRDefault="00CC0AE5" w:rsidP="00CC0AE5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Бородина А.А</w:t>
      </w:r>
      <w:r w:rsidRPr="00CC0AE5">
        <w:rPr>
          <w:rFonts w:ascii="Times New Roman" w:hAnsi="Times New Roman" w:cs="Times New Roman"/>
          <w:sz w:val="24"/>
          <w:szCs w:val="24"/>
        </w:rPr>
        <w:t>., учитель математики</w:t>
      </w:r>
    </w:p>
    <w:p w:rsidR="00CC0AE5" w:rsidRPr="00CC0AE5" w:rsidRDefault="00CC0AE5" w:rsidP="00CC0AE5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rPr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AE5" w:rsidRPr="00CC0AE5" w:rsidRDefault="00CC0AE5" w:rsidP="00CC0AE5">
      <w:pPr>
        <w:shd w:val="clear" w:color="auto" w:fill="FFFFFF"/>
        <w:spacing w:after="138" w:line="240" w:lineRule="auto"/>
        <w:jc w:val="center"/>
        <w:rPr>
          <w:sz w:val="24"/>
          <w:szCs w:val="24"/>
        </w:rPr>
      </w:pPr>
      <w:r w:rsidRPr="00CC0AE5">
        <w:rPr>
          <w:rFonts w:ascii="Times New Roman" w:hAnsi="Times New Roman"/>
          <w:b/>
          <w:color w:val="000000"/>
          <w:sz w:val="24"/>
          <w:szCs w:val="24"/>
        </w:rPr>
        <w:lastRenderedPageBreak/>
        <w:t>с. Абалаково</w:t>
      </w:r>
      <w:bookmarkEnd w:id="2"/>
      <w:r w:rsidRPr="00CC0AE5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3e14b86-74d9-40f7-89f9-3e3227438fe0"/>
      <w:r w:rsidRPr="00CC0AE5">
        <w:rPr>
          <w:rFonts w:ascii="Times New Roman" w:hAnsi="Times New Roman"/>
          <w:b/>
          <w:color w:val="000000"/>
          <w:sz w:val="24"/>
          <w:szCs w:val="24"/>
        </w:rPr>
        <w:t>202</w:t>
      </w:r>
      <w:bookmarkEnd w:id="3"/>
      <w:r w:rsidRPr="00CC0AE5">
        <w:rPr>
          <w:rFonts w:ascii="Times New Roman" w:hAnsi="Times New Roman"/>
          <w:b/>
          <w:color w:val="000000"/>
          <w:sz w:val="24"/>
          <w:szCs w:val="24"/>
        </w:rPr>
        <w:t>4‌</w:t>
      </w:r>
      <w:r w:rsidRPr="00CC0AE5">
        <w:rPr>
          <w:rFonts w:ascii="Times New Roman" w:hAnsi="Times New Roman"/>
          <w:color w:val="000000"/>
          <w:sz w:val="24"/>
          <w:szCs w:val="24"/>
        </w:rPr>
        <w:t>​</w:t>
      </w:r>
    </w:p>
    <w:p w:rsidR="007954FA" w:rsidRDefault="007954FA" w:rsidP="00B36BF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56C0A" w:rsidRPr="00CC0AE5" w:rsidRDefault="00556C0A" w:rsidP="00CC0A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C0AE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C0AE5" w:rsidRDefault="00CC0AE5" w:rsidP="00CC0AE5">
      <w:pPr>
        <w:pStyle w:val="a3"/>
        <w:spacing w:before="0" w:after="0"/>
        <w:ind w:firstLine="363"/>
        <w:jc w:val="both"/>
        <w:rPr>
          <w:sz w:val="28"/>
          <w:szCs w:val="28"/>
        </w:rPr>
      </w:pPr>
      <w:r w:rsidRPr="00CC0AE5">
        <w:rPr>
          <w:sz w:val="28"/>
          <w:szCs w:val="28"/>
        </w:rPr>
        <w:t>Рабочая программа курса</w:t>
      </w:r>
      <w:r w:rsidR="00433435">
        <w:rPr>
          <w:sz w:val="28"/>
          <w:szCs w:val="28"/>
        </w:rPr>
        <w:t xml:space="preserve"> внеурочной деятельности</w:t>
      </w:r>
      <w:r w:rsidRPr="00CC0AE5">
        <w:rPr>
          <w:sz w:val="28"/>
          <w:szCs w:val="28"/>
        </w:rPr>
        <w:t xml:space="preserve"> «Основы финансовой грамотности» предназначена для изучения в 1</w:t>
      </w:r>
      <w:r>
        <w:rPr>
          <w:sz w:val="28"/>
          <w:szCs w:val="28"/>
        </w:rPr>
        <w:t>0</w:t>
      </w:r>
      <w:r w:rsidRPr="00CC0AE5">
        <w:rPr>
          <w:sz w:val="28"/>
          <w:szCs w:val="28"/>
        </w:rPr>
        <w:t xml:space="preserve"> классе и рассчитана на 1 час</w:t>
      </w:r>
      <w:r>
        <w:rPr>
          <w:sz w:val="28"/>
          <w:szCs w:val="28"/>
        </w:rPr>
        <w:t xml:space="preserve"> в неделю (</w:t>
      </w:r>
      <w:r w:rsidRPr="00CC0AE5">
        <w:rPr>
          <w:sz w:val="28"/>
          <w:szCs w:val="28"/>
        </w:rPr>
        <w:t>34 часа</w:t>
      </w:r>
      <w:r>
        <w:rPr>
          <w:sz w:val="28"/>
          <w:szCs w:val="28"/>
        </w:rPr>
        <w:t>).</w:t>
      </w:r>
    </w:p>
    <w:p w:rsidR="00CC0AE5" w:rsidRPr="00CC0AE5" w:rsidRDefault="00CC0AE5" w:rsidP="00CC0AE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AE5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433435"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</w:t>
      </w:r>
      <w:r w:rsidRPr="00CC0AE5">
        <w:rPr>
          <w:rFonts w:ascii="Times New Roman" w:hAnsi="Times New Roman" w:cs="Times New Roman"/>
          <w:sz w:val="28"/>
          <w:szCs w:val="28"/>
        </w:rPr>
        <w:t xml:space="preserve">ОФГ способствует реализации программы развития универсальных учебных действий обучающихся образовательной программы школы. </w:t>
      </w:r>
    </w:p>
    <w:p w:rsidR="00CC0AE5" w:rsidRPr="00CC0AE5" w:rsidRDefault="00CC0AE5" w:rsidP="00CC0AE5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A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рабочей программе спланированы уроки, на которых осуществляется проектная и учебно-исследовательская деятельность обучающихся, а также другие нестандартные уроки, направленные на формирование УУД. </w:t>
      </w:r>
    </w:p>
    <w:p w:rsidR="00CC0AE5" w:rsidRPr="00CC0AE5" w:rsidRDefault="00CC0AE5" w:rsidP="00CC0AE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AE5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433435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  <w:r w:rsidRPr="00CC0AE5">
        <w:rPr>
          <w:rFonts w:ascii="Times New Roman" w:hAnsi="Times New Roman" w:cs="Times New Roman"/>
          <w:sz w:val="28"/>
          <w:szCs w:val="28"/>
        </w:rPr>
        <w:t xml:space="preserve"> ОФГ способствует дальнейшему </w:t>
      </w:r>
      <w:r w:rsidRPr="00CC0AE5">
        <w:rPr>
          <w:rFonts w:ascii="Times New Roman" w:eastAsia="Verdana" w:hAnsi="Times New Roman" w:cs="Times New Roman"/>
          <w:sz w:val="28"/>
          <w:szCs w:val="28"/>
        </w:rPr>
        <w:t xml:space="preserve">формированию </w:t>
      </w:r>
      <w:r w:rsidRPr="00CC0AE5">
        <w:rPr>
          <w:rFonts w:ascii="Times New Roman" w:hAnsi="Times New Roman" w:cs="Times New Roman"/>
          <w:sz w:val="28"/>
          <w:szCs w:val="28"/>
        </w:rPr>
        <w:t>ИКТ-компетентности обучающихся и освоению стратегий смыслового чтения и работы с текстом.</w:t>
      </w:r>
    </w:p>
    <w:p w:rsidR="00B36BFD" w:rsidRPr="00CC0AE5" w:rsidRDefault="00980255" w:rsidP="00CC0AE5">
      <w:pPr>
        <w:pStyle w:val="a3"/>
        <w:spacing w:before="0" w:after="0"/>
        <w:jc w:val="both"/>
        <w:rPr>
          <w:bCs/>
          <w:sz w:val="28"/>
          <w:szCs w:val="28"/>
        </w:rPr>
      </w:pPr>
      <w:r w:rsidRPr="00CC0AE5">
        <w:rPr>
          <w:b/>
          <w:bCs/>
          <w:color w:val="000000" w:themeColor="text1"/>
          <w:sz w:val="28"/>
          <w:szCs w:val="28"/>
        </w:rPr>
        <w:t>Цель:</w:t>
      </w:r>
    </w:p>
    <w:p w:rsidR="00B36BFD" w:rsidRPr="00CC0AE5" w:rsidRDefault="00980255" w:rsidP="00CC0AE5">
      <w:pPr>
        <w:pStyle w:val="a3"/>
        <w:spacing w:before="0" w:after="0"/>
        <w:jc w:val="both"/>
        <w:rPr>
          <w:bCs/>
          <w:sz w:val="28"/>
          <w:szCs w:val="28"/>
        </w:rPr>
      </w:pPr>
      <w:r w:rsidRPr="00CC0AE5">
        <w:rPr>
          <w:bCs/>
          <w:sz w:val="28"/>
          <w:szCs w:val="28"/>
        </w:rPr>
        <w:t>научить школьников использовать свои активы наилучшим образом,</w:t>
      </w:r>
      <w:r w:rsidR="00433435">
        <w:rPr>
          <w:bCs/>
          <w:sz w:val="28"/>
          <w:szCs w:val="28"/>
        </w:rPr>
        <w:t xml:space="preserve"> </w:t>
      </w:r>
      <w:r w:rsidRPr="00CC0AE5">
        <w:rPr>
          <w:bCs/>
          <w:sz w:val="28"/>
          <w:szCs w:val="28"/>
        </w:rPr>
        <w:t>планировать и контролировать доходы и расходы,</w:t>
      </w:r>
      <w:r w:rsidR="00433435">
        <w:rPr>
          <w:bCs/>
          <w:sz w:val="28"/>
          <w:szCs w:val="28"/>
        </w:rPr>
        <w:t xml:space="preserve"> </w:t>
      </w:r>
      <w:r w:rsidRPr="00CC0AE5">
        <w:rPr>
          <w:bCs/>
          <w:sz w:val="28"/>
          <w:szCs w:val="28"/>
        </w:rPr>
        <w:t>применять финансовые инструменты в разных жизненных ситуациях.</w:t>
      </w:r>
    </w:p>
    <w:p w:rsidR="00980255" w:rsidRPr="00CC0AE5" w:rsidRDefault="00B36BFD" w:rsidP="00CC0AE5">
      <w:pPr>
        <w:pStyle w:val="a3"/>
        <w:spacing w:before="0" w:after="0"/>
        <w:jc w:val="both"/>
        <w:rPr>
          <w:b/>
          <w:bCs/>
          <w:sz w:val="28"/>
          <w:szCs w:val="28"/>
        </w:rPr>
      </w:pPr>
      <w:r w:rsidRPr="00CC0AE5">
        <w:rPr>
          <w:b/>
          <w:bCs/>
          <w:sz w:val="28"/>
          <w:szCs w:val="28"/>
        </w:rPr>
        <w:t>Задачи:</w:t>
      </w:r>
    </w:p>
    <w:p w:rsidR="0071042A" w:rsidRPr="00CC0AE5" w:rsidRDefault="00B36BFD" w:rsidP="00CC0AE5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CC0AE5">
        <w:rPr>
          <w:sz w:val="28"/>
          <w:szCs w:val="28"/>
        </w:rPr>
        <w:t>ф</w:t>
      </w:r>
      <w:r w:rsidR="00556C0A" w:rsidRPr="00CC0AE5">
        <w:rPr>
          <w:sz w:val="28"/>
          <w:szCs w:val="28"/>
        </w:rPr>
        <w:t xml:space="preserve">ормирование финансовой грамотности и </w:t>
      </w:r>
      <w:r w:rsidR="0071042A" w:rsidRPr="00CC0AE5">
        <w:rPr>
          <w:sz w:val="28"/>
          <w:szCs w:val="28"/>
        </w:rPr>
        <w:t xml:space="preserve">инвестиционной культуры школьников; </w:t>
      </w:r>
    </w:p>
    <w:p w:rsidR="00556C0A" w:rsidRPr="00CC0AE5" w:rsidRDefault="00556C0A" w:rsidP="00CC0AE5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CC0AE5">
        <w:rPr>
          <w:sz w:val="28"/>
          <w:szCs w:val="28"/>
        </w:rPr>
        <w:t xml:space="preserve">формирование основ экономического мышления и навыков в принятии самостоятельных решений в различных жизненных ситуациях; </w:t>
      </w:r>
    </w:p>
    <w:p w:rsidR="00556C0A" w:rsidRPr="00CC0AE5" w:rsidRDefault="00556C0A" w:rsidP="00CC0AE5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CC0AE5">
        <w:rPr>
          <w:sz w:val="28"/>
          <w:szCs w:val="28"/>
        </w:rPr>
        <w:t xml:space="preserve">формирование социально-экономической компетентности на уровне готовности к сознательному участию в экономической жизни общества; </w:t>
      </w:r>
    </w:p>
    <w:p w:rsidR="0071042A" w:rsidRPr="00CC0AE5" w:rsidRDefault="00556C0A" w:rsidP="00CC0AE5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CC0AE5">
        <w:rPr>
          <w:sz w:val="28"/>
          <w:szCs w:val="28"/>
        </w:rPr>
        <w:t>формирование практических навыков использования финансовых инструментов</w:t>
      </w:r>
      <w:r w:rsidR="0071042A" w:rsidRPr="00CC0AE5">
        <w:rPr>
          <w:sz w:val="28"/>
          <w:szCs w:val="28"/>
        </w:rPr>
        <w:t xml:space="preserve"> и навыков построения личного финансового плана. </w:t>
      </w:r>
    </w:p>
    <w:p w:rsidR="00B36BFD" w:rsidRPr="00CC0AE5" w:rsidRDefault="0071042A" w:rsidP="00CC0A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 xml:space="preserve">освоение системы </w:t>
      </w:r>
      <w:r w:rsidR="00556C0A" w:rsidRPr="00CC0AE5">
        <w:rPr>
          <w:rFonts w:ascii="Times New Roman" w:eastAsia="Times New Roman" w:hAnsi="Times New Roman"/>
          <w:sz w:val="28"/>
          <w:szCs w:val="28"/>
        </w:rPr>
        <w:t>знаний о финансовых инс</w:t>
      </w:r>
      <w:r w:rsidRPr="00CC0AE5">
        <w:rPr>
          <w:rFonts w:ascii="Times New Roman" w:eastAsia="Times New Roman" w:hAnsi="Times New Roman"/>
          <w:sz w:val="28"/>
          <w:szCs w:val="28"/>
        </w:rPr>
        <w:t xml:space="preserve">титутах современного общества, </w:t>
      </w:r>
      <w:r w:rsidR="00CC0AE5" w:rsidRPr="00CC0AE5">
        <w:rPr>
          <w:rFonts w:ascii="Times New Roman" w:eastAsia="Times New Roman" w:hAnsi="Times New Roman"/>
          <w:sz w:val="28"/>
          <w:szCs w:val="28"/>
        </w:rPr>
        <w:t>овладение умением</w:t>
      </w:r>
      <w:r w:rsidR="00556C0A" w:rsidRPr="00CC0AE5">
        <w:rPr>
          <w:rFonts w:ascii="Times New Roman" w:eastAsia="Times New Roman" w:hAnsi="Times New Roman"/>
          <w:sz w:val="28"/>
          <w:szCs w:val="28"/>
        </w:rPr>
        <w:t xml:space="preserve"> получать и критически осмысливать экономическую информацию, анализировать, систематизировать полученные данные; </w:t>
      </w:r>
    </w:p>
    <w:p w:rsidR="00B36BFD" w:rsidRPr="00CC0AE5" w:rsidRDefault="00B36BFD" w:rsidP="00CC0A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C0A" w:rsidRPr="00CC0AE5" w:rsidRDefault="007954FA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Theme="minorHAnsi" w:hAnsi="Times New Roman" w:cs="Times New Roman"/>
          <w:b/>
          <w:bCs/>
          <w:sz w:val="28"/>
          <w:szCs w:val="28"/>
        </w:rPr>
        <w:t>Ф</w:t>
      </w:r>
      <w:r w:rsidR="00556C0A" w:rsidRPr="00CC0AE5">
        <w:rPr>
          <w:rFonts w:ascii="Times New Roman" w:eastAsiaTheme="minorHAnsi" w:hAnsi="Times New Roman" w:cs="Times New Roman"/>
          <w:b/>
          <w:bCs/>
          <w:sz w:val="28"/>
          <w:szCs w:val="28"/>
        </w:rPr>
        <w:t>ормы организации учебного процесса</w:t>
      </w:r>
      <w:r w:rsidR="00556C0A" w:rsidRPr="00CC0AE5">
        <w:rPr>
          <w:rFonts w:ascii="Times New Roman" w:eastAsiaTheme="minorHAnsi" w:hAnsi="Times New Roman" w:cs="Times New Roman"/>
          <w:bCs/>
          <w:sz w:val="28"/>
          <w:szCs w:val="28"/>
        </w:rPr>
        <w:t xml:space="preserve">: </w:t>
      </w:r>
      <w:r w:rsidR="006315D7" w:rsidRPr="00CC0AE5">
        <w:rPr>
          <w:rFonts w:ascii="Times New Roman" w:eastAsia="Times New Roman" w:hAnsi="Times New Roman" w:cs="Times New Roman"/>
          <w:sz w:val="28"/>
          <w:szCs w:val="28"/>
        </w:rPr>
        <w:t>Урок-лекция, урок открытия новых знаний, урок актуализации знаний, комбинированный урок, урок-обобщение, урок - деловая игра, творческая работа.</w:t>
      </w:r>
    </w:p>
    <w:p w:rsidR="00CC0AE5" w:rsidRDefault="00CC0AE5" w:rsidP="00CC0AE5">
      <w:pPr>
        <w:pStyle w:val="Defaul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042A" w:rsidRPr="00CC0AE5" w:rsidRDefault="00556C0A" w:rsidP="00CC0AE5">
      <w:pPr>
        <w:pStyle w:val="Defaul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0AE5">
        <w:rPr>
          <w:rFonts w:ascii="Times New Roman" w:eastAsia="Calibri" w:hAnsi="Times New Roman" w:cs="Times New Roman"/>
          <w:b/>
          <w:sz w:val="28"/>
          <w:szCs w:val="28"/>
        </w:rPr>
        <w:t xml:space="preserve">Общая характеристика </w:t>
      </w:r>
      <w:r w:rsidR="00433435" w:rsidRPr="00433435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71042A" w:rsidRPr="00CC0AE5" w:rsidRDefault="00CC0AE5" w:rsidP="00CC0AE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1042A" w:rsidRPr="00CC0AE5">
        <w:rPr>
          <w:rFonts w:ascii="Times New Roman" w:hAnsi="Times New Roman" w:cs="Times New Roman"/>
          <w:sz w:val="28"/>
          <w:szCs w:val="28"/>
        </w:rPr>
        <w:t>Структура и содержание курса предполагают, что учащиеся должны овладеть практическими навыками планирования и оценки собственных экономических действий в сфере управления семейным бюджетом, личными финансами.</w:t>
      </w:r>
    </w:p>
    <w:p w:rsidR="0071042A" w:rsidRPr="00CC0AE5" w:rsidRDefault="0071042A" w:rsidP="00CC0AE5">
      <w:pPr>
        <w:pStyle w:val="Text"/>
        <w:spacing w:after="60"/>
        <w:ind w:firstLine="700"/>
        <w:jc w:val="both"/>
        <w:rPr>
          <w:color w:val="000000"/>
          <w:sz w:val="28"/>
          <w:szCs w:val="28"/>
        </w:rPr>
      </w:pPr>
      <w:r w:rsidRPr="00CC0AE5">
        <w:rPr>
          <w:color w:val="000000"/>
          <w:sz w:val="28"/>
          <w:szCs w:val="28"/>
        </w:rPr>
        <w:t xml:space="preserve">Итогом и основным результатом обучения станет индивидуальный проект «Личный финансовый план», при публичной презентации которого выпускники программы покажут степень готовности принимать решения в области управления личными финансами, основанные на анализе собственных целей и возможностей, текущей и прогнозируемой экономической ситуации, доступных финансовых инструментов. </w:t>
      </w:r>
    </w:p>
    <w:p w:rsidR="0071042A" w:rsidRPr="00CC0AE5" w:rsidRDefault="0071042A" w:rsidP="00CC0AE5">
      <w:pPr>
        <w:pStyle w:val="Text"/>
        <w:spacing w:after="60"/>
        <w:ind w:firstLine="700"/>
        <w:jc w:val="both"/>
        <w:rPr>
          <w:color w:val="000000"/>
          <w:sz w:val="28"/>
          <w:szCs w:val="28"/>
        </w:rPr>
      </w:pPr>
      <w:r w:rsidRPr="00CC0AE5">
        <w:rPr>
          <w:color w:val="000000"/>
          <w:sz w:val="28"/>
          <w:szCs w:val="28"/>
        </w:rPr>
        <w:t xml:space="preserve">При выполнении и презентации «Личного финансового плана» учащиеся должны продемонстрировать общие проектные умения: планировать и осуществлять проектную деятельность; определять приоритеты целей с учетом ценностей и жизненных планов; самостоятельно реализовывать, контролировать и осуществлять коррекцию своей деятельности на основе предварительного планирования; использовать доступные ресурсы для достижения целей; применять все необходимое многообразие информации и полученных в результате обучения знаний, умений и компетенций для целеполагания, планирования и выполнения </w:t>
      </w:r>
      <w:r w:rsidR="00A67522" w:rsidRPr="00CC0AE5">
        <w:rPr>
          <w:b/>
          <w:color w:val="000000"/>
          <w:sz w:val="28"/>
          <w:szCs w:val="28"/>
        </w:rPr>
        <w:t>тестирования</w:t>
      </w:r>
      <w:r w:rsidRPr="00CC0AE5">
        <w:rPr>
          <w:color w:val="000000"/>
          <w:sz w:val="28"/>
          <w:szCs w:val="28"/>
        </w:rPr>
        <w:t xml:space="preserve">. </w:t>
      </w:r>
    </w:p>
    <w:p w:rsidR="00CC0AE5" w:rsidRDefault="00CC0AE5" w:rsidP="00CC0AE5">
      <w:pPr>
        <w:tabs>
          <w:tab w:val="left" w:pos="426"/>
          <w:tab w:val="left" w:pos="6521"/>
        </w:tabs>
        <w:spacing w:after="0"/>
        <w:ind w:right="8" w:firstLine="401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80255" w:rsidRPr="00CC0AE5" w:rsidRDefault="00556C0A" w:rsidP="00CC0AE5">
      <w:pPr>
        <w:tabs>
          <w:tab w:val="left" w:pos="426"/>
          <w:tab w:val="left" w:pos="6521"/>
        </w:tabs>
        <w:spacing w:after="0"/>
        <w:ind w:right="8" w:firstLine="40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C0AE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Планируемые результаты</w:t>
      </w:r>
    </w:p>
    <w:p w:rsidR="0071042A" w:rsidRPr="00CC0AE5" w:rsidRDefault="0071042A" w:rsidP="00CC0AE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CC0A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Предметные результаты</w:t>
      </w:r>
      <w:r w:rsidRPr="00CC0AE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71042A" w:rsidRPr="00CC0AE5" w:rsidRDefault="0071042A" w:rsidP="00CC0AE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CC0A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Метапредметные результаты</w:t>
      </w:r>
      <w:r w:rsidRPr="00CC0AE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:rsidR="0071042A" w:rsidRPr="00CC0AE5" w:rsidRDefault="0071042A" w:rsidP="00CC0A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C0AE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Личностными результатами</w:t>
      </w:r>
      <w:r w:rsidRPr="00CC0AE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изучения курса следует считать воспитание мотивации к труду, стремления строить свое будущее на основе </w:t>
      </w:r>
      <w:r w:rsidR="0002382D" w:rsidRPr="00CC0AE5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целеполагания и</w:t>
      </w:r>
      <w:r w:rsidRPr="00CC0AE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:rsidR="00B36BFD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iCs/>
          <w:sz w:val="28"/>
          <w:szCs w:val="28"/>
        </w:rPr>
        <w:t>Таким образом</w:t>
      </w:r>
      <w:r w:rsidRPr="00CC0AE5">
        <w:rPr>
          <w:rFonts w:ascii="Times New Roman" w:eastAsia="Times New Roman" w:hAnsi="Times New Roman" w:cs="Times New Roman"/>
          <w:sz w:val="28"/>
          <w:szCs w:val="28"/>
        </w:rPr>
        <w:t>, в результате обучения по данному предмету </w:t>
      </w:r>
      <w:r w:rsidRPr="00CC0AE5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научится</w:t>
      </w:r>
      <w:r w:rsidRPr="00CC0A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 xml:space="preserve">принимать рациональные финансовые </w:t>
      </w:r>
      <w:r w:rsidR="00CC0AE5" w:rsidRPr="00CC0AE5">
        <w:rPr>
          <w:rFonts w:ascii="Times New Roman" w:eastAsia="Times New Roman" w:hAnsi="Times New Roman"/>
          <w:sz w:val="28"/>
          <w:szCs w:val="28"/>
        </w:rPr>
        <w:t>решения в</w:t>
      </w:r>
      <w:r w:rsidRPr="00CC0AE5">
        <w:rPr>
          <w:rFonts w:ascii="Times New Roman" w:eastAsia="Times New Roman" w:hAnsi="Times New Roman"/>
          <w:sz w:val="28"/>
          <w:szCs w:val="28"/>
        </w:rPr>
        <w:t xml:space="preserve"> сфере управления личными финансами;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>ставить стратегические задачи для достижения личных финансовых целей;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>планировать и прогнозировать будущие доходы и расходы личного бюджета;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>основам взаимодействия с кредитными организациями;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lastRenderedPageBreak/>
        <w:t>основным понятиям и инструментам взаимодействия с участниками финансовых отношений;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>основам управления налоговыми платежами с целью снижения налоговых расходов в условиях соблюдения налоговой дисциплины;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>выбирать страховые продукты и страховые компании;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>принимать инвестиционные решения с позиции минимизации финансовых рисков;</w:t>
      </w:r>
    </w:p>
    <w:p w:rsidR="00B36BFD" w:rsidRPr="00CC0AE5" w:rsidRDefault="00B36BFD" w:rsidP="00CC0AE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0AE5">
        <w:rPr>
          <w:rFonts w:ascii="Times New Roman" w:eastAsia="Times New Roman" w:hAnsi="Times New Roman"/>
          <w:sz w:val="28"/>
          <w:szCs w:val="28"/>
        </w:rPr>
        <w:t>составлять личный финансовый план.</w:t>
      </w:r>
    </w:p>
    <w:p w:rsidR="00B36BFD" w:rsidRPr="00CC0AE5" w:rsidRDefault="00CC0AE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Ученик получит</w:t>
      </w:r>
      <w:r w:rsidR="00B36BFD" w:rsidRPr="00CC0A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возможность научиться</w:t>
      </w:r>
      <w:r w:rsidR="00B36BFD" w:rsidRPr="00CC0A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6BFD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в сотрудничестве с учителем ставить новые учебные задачи;</w:t>
      </w:r>
    </w:p>
    <w:p w:rsidR="00B36BFD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распознавать принципы функционирования финансовой системы современного государства;</w:t>
      </w:r>
    </w:p>
    <w:p w:rsidR="00B36BFD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понимать личную ответственность за решения, принимаемые в процессе взаимодействия с финансовыми институтами;</w:t>
      </w:r>
    </w:p>
    <w:p w:rsidR="00B36BFD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понимать права и обязанности в сфере финансов;</w:t>
      </w:r>
    </w:p>
    <w:p w:rsidR="00B36BFD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анализировать и интерпретировать финансовую информацию из разных источников;</w:t>
      </w:r>
    </w:p>
    <w:p w:rsidR="00B36BFD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определять задачи в области управления личными финансами;</w:t>
      </w:r>
    </w:p>
    <w:p w:rsidR="00932485" w:rsidRPr="00CC0AE5" w:rsidRDefault="00B36BFD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находить источники информации для решения финансовых задач;</w:t>
      </w:r>
      <w:r w:rsidR="00932485" w:rsidRPr="00CC0AE5">
        <w:rPr>
          <w:rFonts w:ascii="Times New Roman" w:eastAsia="Times New Roman" w:hAnsi="Times New Roman" w:cs="Times New Roman"/>
          <w:sz w:val="28"/>
          <w:szCs w:val="28"/>
        </w:rPr>
        <w:t>решать финансовые задачи;</w:t>
      </w:r>
    </w:p>
    <w:p w:rsidR="00556C0A" w:rsidRPr="00CC0AE5" w:rsidRDefault="00556C0A" w:rsidP="00CC0AE5">
      <w:pPr>
        <w:pStyle w:val="a3"/>
        <w:spacing w:before="0" w:after="0" w:afterAutospacing="0"/>
        <w:jc w:val="center"/>
        <w:rPr>
          <w:rFonts w:eastAsia="Calibri"/>
          <w:b/>
          <w:sz w:val="28"/>
          <w:szCs w:val="28"/>
        </w:rPr>
      </w:pPr>
      <w:r w:rsidRPr="00CC0AE5">
        <w:rPr>
          <w:rFonts w:eastAsia="Calibri"/>
          <w:b/>
          <w:sz w:val="28"/>
          <w:szCs w:val="28"/>
        </w:rPr>
        <w:t xml:space="preserve">Содержание </w:t>
      </w:r>
      <w:bookmarkStart w:id="4" w:name="_GoBack"/>
      <w:r w:rsidR="00433435" w:rsidRPr="00433435">
        <w:rPr>
          <w:b/>
          <w:sz w:val="28"/>
          <w:szCs w:val="28"/>
        </w:rPr>
        <w:t>курса внеурочной деятельности</w:t>
      </w:r>
      <w:bookmarkEnd w:id="4"/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Личное финансовое планирование 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Знакомство с курсом. Краткая характеристика изучаемого курса. Формирование понятия человеческого капитала. Формирование знаний о применении человеческого капитала.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Принятие решений о личном финансировании. Определение целей, подбор альтернатив.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Активы и пассивы. Доходы и расходы. Составление текущего и перспективного личного финансового бюджета. Основные источники дохода. Типичные уровни доходов и расходов в течение жизни человека.Составление текущего личного финансового плана.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Личное финансовое планирование. Стратегия и тактика в финансовой игре.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Депозит 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>Накопления, инфляция, причины инфляции, расчет инфляции. Депозит. Оценка рисков. Проценты по депозитам. Преимущества и недостатки депозита. Условия и содержание депозита. Номинальная ставка, реальная ставка, депозитный договор. Виды банковских депозитов. Банки, банковские вклады, финансовые риски.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Кредит 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t xml:space="preserve">Понятие кредита. Знакомство с основными характеристиками кредита. Выгода при выборе кредита. Стоимость кредита. </w:t>
      </w:r>
      <w:r w:rsidR="00CC0AE5" w:rsidRPr="00CC0AE5">
        <w:rPr>
          <w:rFonts w:ascii="Times New Roman" w:eastAsia="Times New Roman" w:hAnsi="Times New Roman" w:cs="Times New Roman"/>
          <w:sz w:val="28"/>
          <w:szCs w:val="28"/>
        </w:rPr>
        <w:t>Вычисления по</w:t>
      </w:r>
      <w:r w:rsidRPr="00CC0AE5">
        <w:rPr>
          <w:rFonts w:ascii="Times New Roman" w:eastAsia="Times New Roman" w:hAnsi="Times New Roman" w:cs="Times New Roman"/>
          <w:sz w:val="28"/>
          <w:szCs w:val="28"/>
        </w:rPr>
        <w:t xml:space="preserve"> уменьшению стоимости кредита. Типичные ошибки при использовании кредита.</w:t>
      </w:r>
      <w:r w:rsidR="00CE7877" w:rsidRPr="00CC0AE5">
        <w:rPr>
          <w:rFonts w:ascii="Times New Roman" w:eastAsia="Times New Roman" w:hAnsi="Times New Roman" w:cs="Times New Roman"/>
          <w:sz w:val="28"/>
          <w:szCs w:val="28"/>
        </w:rPr>
        <w:t xml:space="preserve"> Процентная ставка и комиссия по кредиту.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Расчетно-кассовые операции </w:t>
      </w:r>
    </w:p>
    <w:p w:rsidR="00932485" w:rsidRPr="00CC0AE5" w:rsidRDefault="0093248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eastAsia="Times New Roman" w:hAnsi="Times New Roman" w:cs="Times New Roman"/>
          <w:sz w:val="28"/>
          <w:szCs w:val="28"/>
        </w:rPr>
        <w:lastRenderedPageBreak/>
        <w:t>Банковская система</w:t>
      </w:r>
      <w:r w:rsidR="00CE7877" w:rsidRPr="00CC0AE5">
        <w:rPr>
          <w:rFonts w:ascii="Times New Roman" w:eastAsia="Times New Roman" w:hAnsi="Times New Roman" w:cs="Times New Roman"/>
          <w:sz w:val="28"/>
          <w:szCs w:val="28"/>
        </w:rPr>
        <w:t xml:space="preserve"> Банковская ячейка</w:t>
      </w:r>
      <w:r w:rsidRPr="00CC0AE5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74D3" w:rsidRPr="00CC0AE5">
        <w:rPr>
          <w:rFonts w:ascii="Times New Roman" w:eastAsia="Times New Roman" w:hAnsi="Times New Roman" w:cs="Times New Roman"/>
          <w:sz w:val="28"/>
          <w:szCs w:val="28"/>
        </w:rPr>
        <w:t>Онлайн-банк.</w:t>
      </w:r>
      <w:r w:rsidR="00CE7877" w:rsidRPr="00CC0AE5">
        <w:rPr>
          <w:rFonts w:ascii="Times New Roman" w:eastAsia="Times New Roman" w:hAnsi="Times New Roman" w:cs="Times New Roman"/>
          <w:sz w:val="28"/>
          <w:szCs w:val="28"/>
        </w:rPr>
        <w:t xml:space="preserve"> Дорожные чеки.</w:t>
      </w:r>
      <w:r w:rsidRPr="00CC0AE5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выбором банковской карты. Виды банковских карт (дебетовая и кредитная). Банковская прибыль. Основные виды банковских процентов. Пластиковые карты. Банкоматы, мобильные банки. Применение пластиковых карт в расчетах и платежах, различие между дебетовыми и кредитными картами. Хранение обмен и перевод денег. Различные виды платежных средств. Формы дистанционного банковского обслуживания. 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0AE5">
        <w:rPr>
          <w:rFonts w:ascii="Times New Roman" w:hAnsi="Times New Roman" w:cs="Times New Roman"/>
          <w:b/>
          <w:bCs/>
          <w:sz w:val="28"/>
          <w:szCs w:val="28"/>
        </w:rPr>
        <w:t>Страхование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AE5">
        <w:rPr>
          <w:rFonts w:ascii="Times New Roman" w:hAnsi="Times New Roman" w:cs="Times New Roman"/>
          <w:bCs/>
          <w:sz w:val="28"/>
          <w:szCs w:val="28"/>
        </w:rPr>
        <w:t>Страховые кампании и участники страхования. Виды страхования. Страховой полис. Типичные ошибки при страховании. Реализация права на страховую выплату.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0AE5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AE5">
        <w:rPr>
          <w:rFonts w:ascii="Times New Roman" w:hAnsi="Times New Roman" w:cs="Times New Roman"/>
          <w:bCs/>
          <w:sz w:val="28"/>
          <w:szCs w:val="28"/>
        </w:rPr>
        <w:t xml:space="preserve">Что такое инвестиции и как они работают. Инвестиции в человека и бизнес. Виды доходов по </w:t>
      </w:r>
      <w:r w:rsidR="00CC0AE5" w:rsidRPr="00CC0AE5">
        <w:rPr>
          <w:rFonts w:ascii="Times New Roman" w:hAnsi="Times New Roman" w:cs="Times New Roman"/>
          <w:bCs/>
          <w:sz w:val="28"/>
          <w:szCs w:val="28"/>
        </w:rPr>
        <w:t>инвестированию. Финансовые</w:t>
      </w:r>
      <w:r w:rsidRPr="00CC0AE5">
        <w:rPr>
          <w:rFonts w:ascii="Times New Roman" w:hAnsi="Times New Roman" w:cs="Times New Roman"/>
          <w:bCs/>
          <w:sz w:val="28"/>
          <w:szCs w:val="28"/>
        </w:rPr>
        <w:t xml:space="preserve"> посредники и инвестиционный портфель. Типичные ошибки при инвестировании.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AE5">
        <w:rPr>
          <w:rFonts w:ascii="Times New Roman" w:hAnsi="Times New Roman" w:cs="Times New Roman"/>
          <w:b/>
          <w:sz w:val="28"/>
          <w:szCs w:val="28"/>
        </w:rPr>
        <w:t>Пенсии.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AE5">
        <w:rPr>
          <w:rFonts w:ascii="Times New Roman" w:hAnsi="Times New Roman" w:cs="Times New Roman"/>
          <w:sz w:val="28"/>
          <w:szCs w:val="28"/>
        </w:rPr>
        <w:t>Понятие «пенсия»,виды пенсий. Пенсионная система в РФ. Корпоративные пенсионные программы. Как приумножить пенсию.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AE5">
        <w:rPr>
          <w:rFonts w:ascii="Times New Roman" w:hAnsi="Times New Roman" w:cs="Times New Roman"/>
          <w:b/>
          <w:sz w:val="28"/>
          <w:szCs w:val="28"/>
        </w:rPr>
        <w:t>Налоги</w:t>
      </w:r>
    </w:p>
    <w:p w:rsidR="008D74D3" w:rsidRPr="00CC0AE5" w:rsidRDefault="008D74D3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E5">
        <w:rPr>
          <w:rFonts w:ascii="Times New Roman" w:hAnsi="Times New Roman" w:cs="Times New Roman"/>
          <w:sz w:val="28"/>
          <w:szCs w:val="28"/>
        </w:rPr>
        <w:t>Необходимост</w:t>
      </w:r>
      <w:r w:rsidR="009917A5" w:rsidRPr="00CC0AE5">
        <w:rPr>
          <w:rFonts w:ascii="Times New Roman" w:hAnsi="Times New Roman" w:cs="Times New Roman"/>
          <w:sz w:val="28"/>
          <w:szCs w:val="28"/>
        </w:rPr>
        <w:t>ь уплаты налогов. Виды налогов в</w:t>
      </w:r>
      <w:r w:rsidRPr="00CC0AE5">
        <w:rPr>
          <w:rFonts w:ascii="Times New Roman" w:hAnsi="Times New Roman" w:cs="Times New Roman"/>
          <w:sz w:val="28"/>
          <w:szCs w:val="28"/>
        </w:rPr>
        <w:t xml:space="preserve"> РФ.  НДФЛ. Налоговые вычеты. Федеральные, региональные и местные налоги.</w:t>
      </w:r>
    </w:p>
    <w:p w:rsidR="009917A5" w:rsidRPr="00CC0AE5" w:rsidRDefault="009917A5" w:rsidP="00CC0A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0AE5">
        <w:rPr>
          <w:rFonts w:ascii="Times New Roman" w:hAnsi="Times New Roman" w:cs="Times New Roman"/>
          <w:b/>
          <w:bCs/>
          <w:sz w:val="28"/>
          <w:szCs w:val="28"/>
        </w:rPr>
        <w:t>Финансовые махинации.</w:t>
      </w:r>
    </w:p>
    <w:p w:rsidR="009917A5" w:rsidRPr="00CC0AE5" w:rsidRDefault="009917A5" w:rsidP="00CC0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E5">
        <w:rPr>
          <w:rFonts w:ascii="Times New Roman" w:hAnsi="Times New Roman" w:cs="Times New Roman"/>
          <w:bCs/>
          <w:sz w:val="28"/>
          <w:szCs w:val="28"/>
        </w:rPr>
        <w:t>Как защитить банковские карты.Махинации с кредитами. Как защитить себя от мошенников. Финансовые пирамиды.</w:t>
      </w:r>
    </w:p>
    <w:p w:rsidR="00692ADD" w:rsidRPr="00692ADD" w:rsidRDefault="00692ADD" w:rsidP="00692ADD">
      <w:pPr>
        <w:pStyle w:val="a3"/>
        <w:spacing w:after="0"/>
        <w:jc w:val="center"/>
        <w:rPr>
          <w:rFonts w:eastAsia="Calibri"/>
          <w:b/>
          <w:sz w:val="28"/>
          <w:szCs w:val="28"/>
        </w:rPr>
      </w:pPr>
      <w:r w:rsidRPr="00692ADD">
        <w:rPr>
          <w:rFonts w:eastAsia="Calibri"/>
          <w:b/>
          <w:bCs/>
          <w:sz w:val="28"/>
          <w:szCs w:val="28"/>
        </w:rPr>
        <w:t>Учебно - тематический план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3"/>
        <w:gridCol w:w="6472"/>
        <w:gridCol w:w="1044"/>
        <w:gridCol w:w="1252"/>
        <w:gridCol w:w="1044"/>
      </w:tblGrid>
      <w:tr w:rsidR="00CC0AE5" w:rsidRPr="00CC0AE5" w:rsidTr="00CC0AE5">
        <w:trPr>
          <w:trHeight w:val="460"/>
        </w:trPr>
        <w:tc>
          <w:tcPr>
            <w:tcW w:w="2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кол-во часов</w:t>
            </w:r>
          </w:p>
        </w:tc>
      </w:tr>
      <w:tr w:rsidR="00CC0AE5" w:rsidRPr="00CC0AE5" w:rsidTr="00065CEB">
        <w:trPr>
          <w:trHeight w:val="32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C0AE5" w:rsidRPr="00CC0AE5" w:rsidRDefault="00CC0AE5" w:rsidP="00CC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C0AE5" w:rsidRPr="00CC0AE5" w:rsidRDefault="00CC0AE5" w:rsidP="00CC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C0AE5" w:rsidRPr="00CC0AE5" w:rsidRDefault="00CC0AE5" w:rsidP="00CC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C0AE5" w:rsidRPr="00CC0AE5" w:rsidRDefault="00CC0AE5" w:rsidP="00CC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0AE5" w:rsidRPr="00CC0AE5" w:rsidRDefault="00CC0AE5" w:rsidP="00CC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0AE5" w:rsidRPr="00CC0AE5" w:rsidTr="00CC0AE5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0AE5" w:rsidRPr="00CC0AE5" w:rsidTr="00CC0AE5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>Личное финансовое планирование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0AE5" w:rsidRPr="00CC0AE5" w:rsidTr="00CC0AE5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 xml:space="preserve">Депозит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0AE5" w:rsidRPr="00CC0AE5" w:rsidTr="00CC0AE5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 xml:space="preserve">Кредит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C0AE5" w:rsidRPr="00CC0AE5" w:rsidTr="00CC0AE5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0AE5" w:rsidRPr="00CC0AE5" w:rsidRDefault="00CC0AE5" w:rsidP="00CC0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 xml:space="preserve">Расчетно-кассовые операции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0AE5" w:rsidRPr="00CC0AE5" w:rsidTr="00CC0AE5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CC0AE5" w:rsidP="00CC0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0AE5" w:rsidRPr="00CC0AE5" w:rsidTr="00CC0AE5">
        <w:trPr>
          <w:trHeight w:val="300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CC0AE5" w:rsidP="00CC0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A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AE5" w:rsidRPr="00CC0AE5" w:rsidRDefault="00423B8E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AE5" w:rsidRPr="00CC0AE5" w:rsidRDefault="00CC0AE5" w:rsidP="00CC0AE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423B8E" w:rsidRDefault="00423B8E" w:rsidP="00556C0A">
      <w:pPr>
        <w:pStyle w:val="a3"/>
        <w:spacing w:before="0" w:after="0" w:afterAutospacing="0"/>
        <w:jc w:val="center"/>
        <w:rPr>
          <w:rFonts w:eastAsia="Calibri"/>
          <w:b/>
          <w:sz w:val="28"/>
          <w:szCs w:val="28"/>
        </w:rPr>
      </w:pPr>
    </w:p>
    <w:p w:rsidR="00423B8E" w:rsidRDefault="00423B8E" w:rsidP="00556C0A">
      <w:pPr>
        <w:pStyle w:val="a3"/>
        <w:spacing w:before="0" w:after="0" w:afterAutospacing="0"/>
        <w:jc w:val="center"/>
        <w:rPr>
          <w:rFonts w:eastAsia="Calibri"/>
          <w:b/>
          <w:sz w:val="28"/>
          <w:szCs w:val="28"/>
        </w:rPr>
      </w:pPr>
    </w:p>
    <w:p w:rsidR="00423B8E" w:rsidRDefault="00423B8E" w:rsidP="00556C0A">
      <w:pPr>
        <w:pStyle w:val="a3"/>
        <w:spacing w:before="0" w:after="0" w:afterAutospacing="0"/>
        <w:jc w:val="center"/>
        <w:rPr>
          <w:rFonts w:eastAsia="Calibri"/>
          <w:b/>
          <w:sz w:val="28"/>
          <w:szCs w:val="28"/>
        </w:rPr>
      </w:pPr>
    </w:p>
    <w:p w:rsidR="00692ADD" w:rsidRPr="00CC0AE5" w:rsidRDefault="00692ADD" w:rsidP="00556C0A">
      <w:pPr>
        <w:pStyle w:val="a3"/>
        <w:spacing w:before="0" w:after="0" w:afterAutospacing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Календарно – тематическое планирование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347"/>
        <w:gridCol w:w="851"/>
        <w:gridCol w:w="1559"/>
        <w:gridCol w:w="1418"/>
        <w:gridCol w:w="1417"/>
        <w:gridCol w:w="2268"/>
      </w:tblGrid>
      <w:tr w:rsidR="00692ADD" w:rsidRPr="00CC0AE5" w:rsidTr="00692ADD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 xml:space="preserve">№ п/п </w:t>
            </w:r>
          </w:p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</w:p>
        </w:tc>
        <w:tc>
          <w:tcPr>
            <w:tcW w:w="2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 xml:space="preserve">Тема урока </w:t>
            </w:r>
          </w:p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 xml:space="preserve">Дата изучения </w:t>
            </w:r>
          </w:p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 xml:space="preserve">Электронные цифровые образовательные ресурсы </w:t>
            </w:r>
          </w:p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</w:p>
        </w:tc>
      </w:tr>
      <w:tr w:rsidR="00692ADD" w:rsidRPr="00CC0AE5" w:rsidTr="00692ADD">
        <w:trPr>
          <w:trHeight w:val="144"/>
          <w:tblCellSpacing w:w="20" w:type="nil"/>
        </w:trPr>
        <w:tc>
          <w:tcPr>
            <w:tcW w:w="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ADD" w:rsidRPr="00CC0AE5" w:rsidRDefault="00692ADD" w:rsidP="00CC0AE5">
            <w:pPr>
              <w:pStyle w:val="a3"/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ADD" w:rsidRPr="00CC0AE5" w:rsidRDefault="00692ADD" w:rsidP="00CC0AE5">
            <w:pPr>
              <w:pStyle w:val="a3"/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 xml:space="preserve">Всего </w:t>
            </w:r>
          </w:p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 xml:space="preserve">Контрольные работы </w:t>
            </w:r>
          </w:p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  <w:r w:rsidRPr="00CC0AE5">
              <w:rPr>
                <w:rFonts w:eastAsia="Calibri"/>
                <w:b/>
              </w:rPr>
              <w:t xml:space="preserve">Практические работы </w:t>
            </w:r>
          </w:p>
          <w:p w:rsidR="00692ADD" w:rsidRPr="00CC0AE5" w:rsidRDefault="00692ADD" w:rsidP="00CC0AE5">
            <w:pPr>
              <w:pStyle w:val="a3"/>
              <w:jc w:val="center"/>
              <w:rPr>
                <w:rFonts w:eastAsia="Calibri"/>
                <w:b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ADD" w:rsidRPr="00CC0AE5" w:rsidRDefault="00692ADD" w:rsidP="00CC0AE5">
            <w:pPr>
              <w:pStyle w:val="a3"/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ADD" w:rsidRPr="00CC0AE5" w:rsidRDefault="00692ADD" w:rsidP="00CC0AE5">
            <w:pPr>
              <w:pStyle w:val="a3"/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692ADD">
              <w:rPr>
                <w:rFonts w:eastAsia="Calibri"/>
              </w:rPr>
              <w:t>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pStyle w:val="4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Знакомство с новым курсом.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04.09.2024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692ADD">
              <w:rPr>
                <w:rFonts w:eastAsia="Calibri"/>
              </w:rPr>
              <w:t>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Человеческий капитал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11.09.2024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bidi="ru-RU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18.09.2024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485145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Домашняя бухгалтерия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25.09.2024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«Составление домашнего бюджета»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02.10.2024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bidi="ru-RU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Составление личного финансового плана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09.10.2024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Кейс «Использование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>
              <w:rPr>
                <w:rFonts w:ascii="Times New Roman" w:hAnsi="Times New Roman"/>
                <w:sz w:val="24"/>
                <w:szCs w:val="24"/>
              </w:rPr>
              <w:t>-анализа для выбора карьеры»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16.10.2024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485145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темы </w:t>
            </w:r>
            <w:r w:rsidRPr="00485145">
              <w:rPr>
                <w:rFonts w:ascii="Times New Roman" w:hAnsi="Times New Roman"/>
                <w:sz w:val="24"/>
                <w:szCs w:val="24"/>
              </w:rPr>
              <w:t>«</w:t>
            </w:r>
            <w:r w:rsidRPr="00485145">
              <w:rPr>
                <w:rFonts w:ascii="Times New Roman" w:hAnsi="Times New Roman" w:cs="Times New Roman"/>
                <w:bCs/>
                <w:sz w:val="24"/>
                <w:szCs w:val="24"/>
              </w:rPr>
              <w:t>Личное финансовое планирование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23.10.2024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Накопления и инфляция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06.11.2024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Что такое депозит и какова его природа?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13.11.2024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Условия депозита</w:t>
            </w:r>
          </w:p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20.11.2024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 «Как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выбрать надежный банк»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27.11.2024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Управление рисками по депозиту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04.12.2024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692ADD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DD">
              <w:rPr>
                <w:rFonts w:ascii="Times New Roman" w:hAnsi="Times New Roman"/>
                <w:sz w:val="24"/>
                <w:szCs w:val="24"/>
              </w:rPr>
              <w:t>Обобщение темы «</w:t>
            </w:r>
            <w:r w:rsidRPr="00692ADD">
              <w:rPr>
                <w:rFonts w:ascii="Times New Roman" w:hAnsi="Times New Roman"/>
                <w:bCs/>
                <w:sz w:val="24"/>
                <w:szCs w:val="24"/>
              </w:rPr>
              <w:t>Депозит»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11.12.2024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Что такое кредит?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18.12.2024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Основные характеристики кредита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25.12.2024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Как выбрать наиболее выгодный кредит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15.01.2025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ADD">
              <w:rPr>
                <w:rFonts w:ascii="Times New Roman" w:hAnsi="Times New Roman" w:cs="Times New Roman"/>
                <w:sz w:val="24"/>
                <w:szCs w:val="24"/>
              </w:rPr>
              <w:t>Практикум «Кредитный договор»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22.01.2025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Как уменьшить стоимость кредита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29.01.2025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Типичные ошибки при использовании кредита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05.02.2025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 «Покупка машины»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12.02.2025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темы </w:t>
            </w:r>
            <w:r w:rsidRPr="00692ADD">
              <w:rPr>
                <w:rFonts w:ascii="Times New Roman" w:hAnsi="Times New Roman"/>
                <w:sz w:val="24"/>
                <w:szCs w:val="24"/>
              </w:rPr>
              <w:t>«</w:t>
            </w:r>
            <w:r w:rsidRPr="00692ADD">
              <w:rPr>
                <w:rFonts w:ascii="Times New Roman" w:hAnsi="Times New Roman"/>
                <w:bCs/>
                <w:sz w:val="24"/>
                <w:szCs w:val="24"/>
              </w:rPr>
              <w:t>Кредит»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19.02.2025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ADD">
              <w:rPr>
                <w:rFonts w:ascii="Times New Roman" w:hAnsi="Times New Roman" w:cs="Times New Roman"/>
                <w:sz w:val="24"/>
                <w:szCs w:val="24"/>
              </w:rPr>
              <w:t>Хранение, обмен и перевод денег.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26.02.2025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«</w:t>
            </w:r>
            <w:r w:rsidRPr="00692ADD">
              <w:rPr>
                <w:rFonts w:ascii="Times New Roman" w:hAnsi="Times New Roman" w:cs="Times New Roman"/>
                <w:sz w:val="24"/>
                <w:szCs w:val="24"/>
              </w:rPr>
              <w:t>Перевод денег»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05.03.2025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Различные виды платежных средств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12.03.2025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Формы дистанционного банковского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Электронные деньги.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19.03.2025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ADD">
              <w:rPr>
                <w:rFonts w:ascii="Times New Roman" w:hAnsi="Times New Roman"/>
                <w:sz w:val="24"/>
                <w:szCs w:val="24"/>
              </w:rPr>
              <w:t>Обобщение темы «Расчетно-кассовые операции»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02.04.2025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Что такое страхование?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Страховые кампании.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09.04.2025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C0A">
              <w:rPr>
                <w:rFonts w:ascii="Times New Roman" w:hAnsi="Times New Roman"/>
                <w:sz w:val="24"/>
                <w:szCs w:val="24"/>
              </w:rPr>
              <w:t>Виды страхования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16.04.2025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ADD">
              <w:rPr>
                <w:rFonts w:ascii="Times New Roman" w:hAnsi="Times New Roman" w:cs="Times New Roman"/>
                <w:sz w:val="24"/>
                <w:szCs w:val="24"/>
              </w:rPr>
              <w:t>Как использовать страхование в повседневной жизни?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23.04.2025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ADD">
              <w:rPr>
                <w:rFonts w:ascii="Times New Roman" w:hAnsi="Times New Roman"/>
                <w:sz w:val="24"/>
                <w:szCs w:val="24"/>
              </w:rPr>
              <w:t>Практикум «Выбор страховой кампании»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30.04.2025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CD3E64" w:rsidRDefault="00423B8E" w:rsidP="00423B8E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 «Страхование жизни»</w:t>
            </w:r>
          </w:p>
          <w:p w:rsidR="00423B8E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07.05.2025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E64">
              <w:rPr>
                <w:rFonts w:ascii="Times New Roman" w:hAnsi="Times New Roman"/>
                <w:sz w:val="24"/>
                <w:szCs w:val="24"/>
              </w:rPr>
              <w:t>Обобщение темы «</w:t>
            </w:r>
            <w:r w:rsidRPr="00CD3E64">
              <w:rPr>
                <w:rFonts w:ascii="Times New Roman" w:hAnsi="Times New Roman"/>
                <w:bCs/>
                <w:sz w:val="24"/>
                <w:szCs w:val="24"/>
              </w:rPr>
              <w:t>Страхование»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14.05.2025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423B8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Pr="00556C0A" w:rsidRDefault="00423B8E" w:rsidP="00423B8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«Личный финансовый план»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423B8E" w:rsidRDefault="00423B8E" w:rsidP="00423B8E">
            <w:pPr>
              <w:pStyle w:val="a3"/>
              <w:shd w:val="clear" w:color="auto" w:fill="FFFFFF"/>
              <w:jc w:val="center"/>
              <w:rPr>
                <w:color w:val="000000" w:themeColor="text1"/>
              </w:rPr>
            </w:pPr>
            <w:r w:rsidRPr="00423B8E">
              <w:rPr>
                <w:color w:val="000000" w:themeColor="text1"/>
              </w:rPr>
              <w:t>21.05.202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 w:rsidRPr="00423B8E">
              <w:rPr>
                <w:rFonts w:eastAsia="Calibri"/>
              </w:rPr>
              <w:t>Якласс</w:t>
            </w:r>
          </w:p>
        </w:tc>
      </w:tr>
      <w:tr w:rsidR="00423B8E" w:rsidRPr="00CC0AE5" w:rsidTr="00692ADD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423B8E" w:rsidRDefault="00423B8E" w:rsidP="00423B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3B8E" w:rsidRPr="00692ADD" w:rsidRDefault="00423B8E" w:rsidP="00423B8E">
            <w:pPr>
              <w:pStyle w:val="a3"/>
              <w:jc w:val="center"/>
              <w:rPr>
                <w:rFonts w:eastAsia="Calibri"/>
              </w:rPr>
            </w:pPr>
          </w:p>
        </w:tc>
      </w:tr>
    </w:tbl>
    <w:p w:rsidR="00CC0AE5" w:rsidRPr="00556C0A" w:rsidRDefault="00CC0AE5" w:rsidP="00556C0A">
      <w:pPr>
        <w:pStyle w:val="a3"/>
        <w:spacing w:before="0" w:after="0" w:afterAutospacing="0"/>
        <w:jc w:val="center"/>
        <w:rPr>
          <w:rFonts w:eastAsia="Calibri"/>
          <w:b/>
        </w:rPr>
      </w:pPr>
    </w:p>
    <w:p w:rsidR="00560713" w:rsidRPr="00423B8E" w:rsidRDefault="00423B8E" w:rsidP="00556C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3B8E">
        <w:rPr>
          <w:rFonts w:ascii="Times New Roman" w:eastAsia="Calibri" w:hAnsi="Times New Roman" w:cs="Times New Roman"/>
          <w:b/>
          <w:sz w:val="28"/>
          <w:szCs w:val="28"/>
        </w:rPr>
        <w:t>Литература:</w:t>
      </w:r>
    </w:p>
    <w:p w:rsidR="00423B8E" w:rsidRPr="00423B8E" w:rsidRDefault="00423B8E" w:rsidP="00423B8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B8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23B8E">
        <w:rPr>
          <w:rFonts w:ascii="Times New Roman" w:eastAsia="Calibri" w:hAnsi="Times New Roman" w:cs="Times New Roman"/>
          <w:sz w:val="28"/>
          <w:szCs w:val="28"/>
        </w:rPr>
        <w:t xml:space="preserve"> Учебно-методический комплект (УМК), включа</w:t>
      </w:r>
      <w:r>
        <w:rPr>
          <w:rFonts w:ascii="Times New Roman" w:eastAsia="Calibri" w:hAnsi="Times New Roman" w:cs="Times New Roman"/>
          <w:sz w:val="28"/>
          <w:szCs w:val="28"/>
        </w:rPr>
        <w:t>ющий учебник и рабочую тетрадь: В.В.</w:t>
      </w:r>
      <w:r w:rsidRPr="00423B8E">
        <w:rPr>
          <w:rFonts w:ascii="Times New Roman" w:eastAsia="Calibri" w:hAnsi="Times New Roman" w:cs="Times New Roman"/>
          <w:sz w:val="28"/>
          <w:szCs w:val="28"/>
        </w:rPr>
        <w:t>Чум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аченко, А.П. Горяев «Основы финансовой грамотности», М. </w:t>
      </w:r>
      <w:r w:rsidRPr="00423B8E">
        <w:rPr>
          <w:rFonts w:ascii="Times New Roman" w:eastAsia="Calibri" w:hAnsi="Times New Roman" w:cs="Times New Roman"/>
          <w:sz w:val="28"/>
          <w:szCs w:val="28"/>
        </w:rPr>
        <w:t>«Просвещение», 2016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3B8E" w:rsidRPr="00423B8E" w:rsidRDefault="00423B8E" w:rsidP="00423B8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B8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23B8E">
        <w:rPr>
          <w:rFonts w:ascii="Times New Roman" w:eastAsia="Calibri" w:hAnsi="Times New Roman" w:cs="Times New Roman"/>
          <w:sz w:val="28"/>
          <w:szCs w:val="28"/>
        </w:rPr>
        <w:t xml:space="preserve"> А.П. Горяев, В.В. Чумаченко «Финансовая грамота для школьников», Российская</w:t>
      </w:r>
    </w:p>
    <w:p w:rsidR="00423B8E" w:rsidRPr="00423B8E" w:rsidRDefault="00423B8E" w:rsidP="00423B8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B8E">
        <w:rPr>
          <w:rFonts w:ascii="Times New Roman" w:eastAsia="Calibri" w:hAnsi="Times New Roman" w:cs="Times New Roman"/>
          <w:sz w:val="28"/>
          <w:szCs w:val="28"/>
        </w:rPr>
        <w:t>экономическая школа, 2010</w:t>
      </w:r>
    </w:p>
    <w:p w:rsidR="00423B8E" w:rsidRPr="00423B8E" w:rsidRDefault="00423B8E" w:rsidP="00423B8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B8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23B8E">
        <w:rPr>
          <w:rFonts w:ascii="Times New Roman" w:eastAsia="Calibri" w:hAnsi="Times New Roman" w:cs="Times New Roman"/>
          <w:sz w:val="28"/>
          <w:szCs w:val="28"/>
        </w:rPr>
        <w:t xml:space="preserve"> Интернет-ресурсы, учебная платформа «Якласс»</w:t>
      </w:r>
    </w:p>
    <w:p w:rsidR="00980255" w:rsidRPr="00932485" w:rsidRDefault="00980255" w:rsidP="00980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C0A" w:rsidRPr="00556C0A" w:rsidRDefault="00556C0A" w:rsidP="00556C0A">
      <w:pPr>
        <w:pStyle w:val="a3"/>
        <w:spacing w:before="0" w:after="0"/>
        <w:ind w:firstLine="708"/>
        <w:jc w:val="both"/>
        <w:rPr>
          <w:b/>
          <w:bCs/>
          <w:iCs/>
        </w:rPr>
      </w:pPr>
    </w:p>
    <w:p w:rsidR="00D34F64" w:rsidRPr="00556C0A" w:rsidRDefault="00D34F64">
      <w:pPr>
        <w:rPr>
          <w:rFonts w:ascii="Times New Roman" w:hAnsi="Times New Roman" w:cs="Times New Roman"/>
          <w:sz w:val="24"/>
          <w:szCs w:val="24"/>
        </w:rPr>
      </w:pPr>
    </w:p>
    <w:sectPr w:rsidR="00D34F64" w:rsidRPr="00556C0A" w:rsidSect="00CC0AE5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BE" w:rsidRDefault="00581FBE" w:rsidP="00424203">
      <w:pPr>
        <w:spacing w:after="0" w:line="240" w:lineRule="auto"/>
      </w:pPr>
      <w:r>
        <w:separator/>
      </w:r>
    </w:p>
  </w:endnote>
  <w:endnote w:type="continuationSeparator" w:id="0">
    <w:p w:rsidR="00581FBE" w:rsidRDefault="00581FBE" w:rsidP="00424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1468581"/>
      <w:docPartObj>
        <w:docPartGallery w:val="Page Numbers (Bottom of Page)"/>
        <w:docPartUnique/>
      </w:docPartObj>
    </w:sdtPr>
    <w:sdtEndPr/>
    <w:sdtContent>
      <w:p w:rsidR="007954FA" w:rsidRDefault="00C25C4B">
        <w:pPr>
          <w:pStyle w:val="ab"/>
        </w:pPr>
        <w:r>
          <w:rPr>
            <w:noProof/>
          </w:rPr>
          <w:fldChar w:fldCharType="begin"/>
        </w:r>
        <w:r w:rsidR="007954F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3343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954FA" w:rsidRDefault="007954F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BE" w:rsidRDefault="00581FBE" w:rsidP="00424203">
      <w:pPr>
        <w:spacing w:after="0" w:line="240" w:lineRule="auto"/>
      </w:pPr>
      <w:r>
        <w:separator/>
      </w:r>
    </w:p>
  </w:footnote>
  <w:footnote w:type="continuationSeparator" w:id="0">
    <w:p w:rsidR="00581FBE" w:rsidRDefault="00581FBE" w:rsidP="00424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 w15:restartNumberingAfterBreak="0">
    <w:nsid w:val="1F0703DD"/>
    <w:multiLevelType w:val="hybridMultilevel"/>
    <w:tmpl w:val="CFAA49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309F10E6"/>
    <w:multiLevelType w:val="multilevel"/>
    <w:tmpl w:val="15F6E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DD540B"/>
    <w:multiLevelType w:val="hybridMultilevel"/>
    <w:tmpl w:val="F23A2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CB1"/>
    <w:rsid w:val="00006030"/>
    <w:rsid w:val="0002382D"/>
    <w:rsid w:val="000959BD"/>
    <w:rsid w:val="0012320D"/>
    <w:rsid w:val="001B11E1"/>
    <w:rsid w:val="00237DBC"/>
    <w:rsid w:val="003054D7"/>
    <w:rsid w:val="00320A74"/>
    <w:rsid w:val="00376B0E"/>
    <w:rsid w:val="00387472"/>
    <w:rsid w:val="003E0DEA"/>
    <w:rsid w:val="00423B8E"/>
    <w:rsid w:val="00424203"/>
    <w:rsid w:val="00433435"/>
    <w:rsid w:val="00485145"/>
    <w:rsid w:val="004958B1"/>
    <w:rsid w:val="00515DBB"/>
    <w:rsid w:val="00556C0A"/>
    <w:rsid w:val="00560713"/>
    <w:rsid w:val="00581FBE"/>
    <w:rsid w:val="005A1AAF"/>
    <w:rsid w:val="006315D7"/>
    <w:rsid w:val="00692ADD"/>
    <w:rsid w:val="006A730C"/>
    <w:rsid w:val="006C3A66"/>
    <w:rsid w:val="006C52FD"/>
    <w:rsid w:val="006C7559"/>
    <w:rsid w:val="0071042A"/>
    <w:rsid w:val="00786920"/>
    <w:rsid w:val="007954FA"/>
    <w:rsid w:val="007A46C1"/>
    <w:rsid w:val="007C5289"/>
    <w:rsid w:val="007F6174"/>
    <w:rsid w:val="007F6FF4"/>
    <w:rsid w:val="008D74D3"/>
    <w:rsid w:val="00911C2D"/>
    <w:rsid w:val="00932485"/>
    <w:rsid w:val="00976C10"/>
    <w:rsid w:val="00980255"/>
    <w:rsid w:val="009917A5"/>
    <w:rsid w:val="009935EB"/>
    <w:rsid w:val="00A67522"/>
    <w:rsid w:val="00A93470"/>
    <w:rsid w:val="00AA0CB1"/>
    <w:rsid w:val="00AC3883"/>
    <w:rsid w:val="00B36BFD"/>
    <w:rsid w:val="00B72150"/>
    <w:rsid w:val="00BA1360"/>
    <w:rsid w:val="00BC3FC9"/>
    <w:rsid w:val="00C072D2"/>
    <w:rsid w:val="00C103E1"/>
    <w:rsid w:val="00C25C4B"/>
    <w:rsid w:val="00C47211"/>
    <w:rsid w:val="00C47F51"/>
    <w:rsid w:val="00C57CB3"/>
    <w:rsid w:val="00CC0AE5"/>
    <w:rsid w:val="00CD3E64"/>
    <w:rsid w:val="00CD4452"/>
    <w:rsid w:val="00CE7877"/>
    <w:rsid w:val="00D34F64"/>
    <w:rsid w:val="00E029DC"/>
    <w:rsid w:val="00F07472"/>
    <w:rsid w:val="00F339FA"/>
    <w:rsid w:val="00FA219E"/>
    <w:rsid w:val="00FD5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42F69"/>
  <w15:docId w15:val="{39AAE2DC-C365-4B54-80A4-BE2C0D38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C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next w:val="a"/>
    <w:rsid w:val="00AA0C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AA0C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AA0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C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AA0C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556C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556C0A"/>
    <w:rPr>
      <w:rFonts w:ascii="Calibri" w:eastAsia="Calibri" w:hAnsi="Calibri" w:cs="Times New Roman"/>
    </w:rPr>
  </w:style>
  <w:style w:type="character" w:customStyle="1" w:styleId="0pt">
    <w:name w:val="Оглавление + Интервал 0 pt"/>
    <w:basedOn w:val="a0"/>
    <w:rsid w:val="00556C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lang w:val="ru-RU" w:eastAsia="ru-RU" w:bidi="ru-RU"/>
    </w:rPr>
  </w:style>
  <w:style w:type="paragraph" w:styleId="4">
    <w:name w:val="toc 4"/>
    <w:basedOn w:val="a"/>
    <w:next w:val="a"/>
    <w:autoRedefine/>
    <w:uiPriority w:val="39"/>
    <w:unhideWhenUsed/>
    <w:rsid w:val="00556C0A"/>
    <w:pPr>
      <w:suppressAutoHyphens/>
      <w:spacing w:after="6" w:line="220" w:lineRule="exact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customStyle="1" w:styleId="40">
    <w:name w:val="Основной текст4"/>
    <w:basedOn w:val="a"/>
    <w:rsid w:val="00556C0A"/>
    <w:pPr>
      <w:widowControl w:val="0"/>
      <w:shd w:val="clear" w:color="auto" w:fill="FFFFFF"/>
      <w:spacing w:after="0" w:line="216" w:lineRule="exact"/>
      <w:jc w:val="both"/>
    </w:pPr>
    <w:rPr>
      <w:rFonts w:ascii="Calibri" w:eastAsia="Calibri" w:hAnsi="Calibri" w:cs="Times New Roman"/>
      <w:sz w:val="19"/>
      <w:szCs w:val="19"/>
      <w:shd w:val="clear" w:color="auto" w:fill="FFFFFF"/>
      <w:lang w:eastAsia="en-US"/>
    </w:rPr>
  </w:style>
  <w:style w:type="character" w:styleId="a8">
    <w:name w:val="Hyperlink"/>
    <w:basedOn w:val="a0"/>
    <w:unhideWhenUsed/>
    <w:rsid w:val="00556C0A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424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2420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424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24203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95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954FA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92A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dcterms:created xsi:type="dcterms:W3CDTF">2019-09-20T05:57:00Z</dcterms:created>
  <dcterms:modified xsi:type="dcterms:W3CDTF">2024-12-26T05:04:00Z</dcterms:modified>
</cp:coreProperties>
</file>