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13A" w:rsidRPr="00906FD8" w:rsidRDefault="00D64491">
      <w:pPr>
        <w:spacing w:after="0" w:line="408" w:lineRule="auto"/>
        <w:ind w:left="120"/>
        <w:jc w:val="center"/>
        <w:rPr>
          <w:lang w:val="ru-RU"/>
        </w:rPr>
      </w:pPr>
      <w:bookmarkStart w:id="0" w:name="block-9584352"/>
      <w:r w:rsidRPr="00906FD8">
        <w:rPr>
          <w:rFonts w:ascii="Times New Roman" w:hAnsi="Times New Roman"/>
          <w:b/>
          <w:color w:val="000000"/>
          <w:sz w:val="28"/>
          <w:lang w:val="ru-RU"/>
        </w:rPr>
        <w:t>МИНИСТЕРСТВО ПРОСВЕЩЕНИЯ РОССИЙСКОЙ ФЕДЕРАЦИИ</w:t>
      </w:r>
    </w:p>
    <w:p w:rsidR="000F313A" w:rsidRPr="00906FD8" w:rsidRDefault="00D64491">
      <w:pPr>
        <w:spacing w:after="0" w:line="408" w:lineRule="auto"/>
        <w:ind w:left="120"/>
        <w:jc w:val="center"/>
        <w:rPr>
          <w:lang w:val="ru-RU"/>
        </w:rPr>
      </w:pPr>
      <w:r w:rsidRPr="00906FD8">
        <w:rPr>
          <w:rFonts w:ascii="Times New Roman" w:hAnsi="Times New Roman"/>
          <w:b/>
          <w:color w:val="000000"/>
          <w:sz w:val="28"/>
          <w:lang w:val="ru-RU"/>
        </w:rPr>
        <w:t>‌</w:t>
      </w:r>
      <w:bookmarkStart w:id="1" w:name="6aa128e2-ef08-47b9-a55d-8964df1e2eb4"/>
      <w:r w:rsidRPr="00906FD8">
        <w:rPr>
          <w:rFonts w:ascii="Times New Roman" w:hAnsi="Times New Roman"/>
          <w:b/>
          <w:color w:val="000000"/>
          <w:sz w:val="28"/>
          <w:lang w:val="ru-RU"/>
        </w:rPr>
        <w:t xml:space="preserve">Министерство образования Красноярского края‌‌ </w:t>
      </w:r>
      <w:bookmarkEnd w:id="1"/>
      <w:r w:rsidRPr="00906FD8">
        <w:rPr>
          <w:rFonts w:ascii="Times New Roman" w:hAnsi="Times New Roman"/>
          <w:b/>
          <w:color w:val="000000"/>
          <w:sz w:val="28"/>
          <w:lang w:val="ru-RU"/>
        </w:rPr>
        <w:t xml:space="preserve">‌‌ </w:t>
      </w:r>
    </w:p>
    <w:p w:rsidR="000F313A" w:rsidRPr="00906FD8" w:rsidRDefault="00D64491">
      <w:pPr>
        <w:spacing w:after="0" w:line="408" w:lineRule="auto"/>
        <w:ind w:left="120"/>
        <w:jc w:val="center"/>
        <w:rPr>
          <w:lang w:val="ru-RU"/>
        </w:rPr>
      </w:pPr>
      <w:r w:rsidRPr="00906FD8">
        <w:rPr>
          <w:rFonts w:ascii="Times New Roman" w:hAnsi="Times New Roman"/>
          <w:b/>
          <w:color w:val="000000"/>
          <w:sz w:val="28"/>
          <w:lang w:val="ru-RU"/>
        </w:rPr>
        <w:t>‌</w:t>
      </w:r>
      <w:bookmarkStart w:id="2" w:name="65b361a0-fd89-4d7c-8efd-3a20bd0afbf2"/>
      <w:r w:rsidRPr="00906FD8">
        <w:rPr>
          <w:rFonts w:ascii="Times New Roman" w:hAnsi="Times New Roman"/>
          <w:b/>
          <w:color w:val="000000"/>
          <w:sz w:val="28"/>
          <w:lang w:val="ru-RU"/>
        </w:rPr>
        <w:t>МКУ Управление образование Енисейского района</w:t>
      </w:r>
      <w:bookmarkEnd w:id="2"/>
      <w:r w:rsidRPr="00906FD8">
        <w:rPr>
          <w:rFonts w:ascii="Times New Roman" w:hAnsi="Times New Roman"/>
          <w:b/>
          <w:color w:val="000000"/>
          <w:sz w:val="28"/>
          <w:lang w:val="ru-RU"/>
        </w:rPr>
        <w:t>‌</w:t>
      </w:r>
      <w:r w:rsidRPr="00906FD8">
        <w:rPr>
          <w:rFonts w:ascii="Times New Roman" w:hAnsi="Times New Roman"/>
          <w:color w:val="000000"/>
          <w:sz w:val="28"/>
          <w:lang w:val="ru-RU"/>
        </w:rPr>
        <w:t>​</w:t>
      </w:r>
    </w:p>
    <w:p w:rsidR="000F313A" w:rsidRDefault="00D64491">
      <w:pPr>
        <w:spacing w:after="0" w:line="408" w:lineRule="auto"/>
        <w:ind w:left="120"/>
        <w:jc w:val="center"/>
      </w:pPr>
      <w:r>
        <w:rPr>
          <w:rFonts w:ascii="Times New Roman" w:hAnsi="Times New Roman"/>
          <w:b/>
          <w:color w:val="000000"/>
          <w:sz w:val="28"/>
        </w:rPr>
        <w:t>МБОУ Абалаковская СОШ №1</w:t>
      </w:r>
    </w:p>
    <w:p w:rsidR="000F313A" w:rsidRDefault="000F313A">
      <w:pPr>
        <w:spacing w:after="0"/>
        <w:ind w:left="120"/>
      </w:pPr>
    </w:p>
    <w:tbl>
      <w:tblPr>
        <w:tblW w:w="0" w:type="auto"/>
        <w:tblLook w:val="04A0" w:firstRow="1" w:lastRow="0" w:firstColumn="1" w:lastColumn="0" w:noHBand="0" w:noVBand="1"/>
      </w:tblPr>
      <w:tblGrid>
        <w:gridCol w:w="3114"/>
        <w:gridCol w:w="3115"/>
        <w:gridCol w:w="3115"/>
      </w:tblGrid>
      <w:tr w:rsidR="00FB7631" w:rsidRPr="00FB7631" w:rsidTr="00917F62">
        <w:tc>
          <w:tcPr>
            <w:tcW w:w="3114" w:type="dxa"/>
            <w:hideMark/>
          </w:tcPr>
          <w:p w:rsidR="00FB7631" w:rsidRPr="00FB7631" w:rsidRDefault="00FB7631" w:rsidP="00917F62">
            <w:pPr>
              <w:autoSpaceDE w:val="0"/>
              <w:autoSpaceDN w:val="0"/>
              <w:spacing w:after="0"/>
              <w:jc w:val="center"/>
              <w:rPr>
                <w:rFonts w:ascii="Times New Roman" w:hAnsi="Times New Roman"/>
                <w:color w:val="000000"/>
                <w:sz w:val="28"/>
                <w:szCs w:val="28"/>
                <w:lang w:val="ru-RU"/>
              </w:rPr>
            </w:pPr>
            <w:r w:rsidRPr="00FB7631">
              <w:rPr>
                <w:rFonts w:ascii="Times New Roman" w:hAnsi="Times New Roman"/>
                <w:color w:val="000000"/>
                <w:sz w:val="28"/>
                <w:szCs w:val="28"/>
                <w:lang w:val="ru-RU"/>
              </w:rPr>
              <w:t>СОГЛАСОВАНО</w:t>
            </w:r>
          </w:p>
          <w:p w:rsidR="00FB7631" w:rsidRPr="00FB7631" w:rsidRDefault="00FB7631" w:rsidP="00917F62">
            <w:pPr>
              <w:autoSpaceDE w:val="0"/>
              <w:autoSpaceDN w:val="0"/>
              <w:spacing w:after="0"/>
              <w:jc w:val="center"/>
              <w:rPr>
                <w:rFonts w:ascii="Times New Roman" w:hAnsi="Times New Roman"/>
                <w:color w:val="000000"/>
                <w:sz w:val="28"/>
                <w:szCs w:val="28"/>
                <w:lang w:val="ru-RU"/>
              </w:rPr>
            </w:pPr>
            <w:r w:rsidRPr="00FB7631">
              <w:rPr>
                <w:rFonts w:ascii="Times New Roman" w:hAnsi="Times New Roman"/>
                <w:color w:val="000000"/>
                <w:sz w:val="28"/>
                <w:szCs w:val="28"/>
                <w:lang w:val="ru-RU"/>
              </w:rPr>
              <w:t>Заместитель директора по УВР</w:t>
            </w:r>
          </w:p>
          <w:p w:rsidR="00FB7631" w:rsidRPr="00FB7631" w:rsidRDefault="00FB7631" w:rsidP="00917F62">
            <w:pPr>
              <w:autoSpaceDE w:val="0"/>
              <w:autoSpaceDN w:val="0"/>
              <w:spacing w:after="0"/>
              <w:jc w:val="center"/>
              <w:rPr>
                <w:rFonts w:ascii="Times New Roman" w:hAnsi="Times New Roman"/>
                <w:color w:val="000000"/>
                <w:lang w:val="ru-RU"/>
              </w:rPr>
            </w:pPr>
            <w:r w:rsidRPr="00FB7631">
              <w:rPr>
                <w:rFonts w:ascii="Times New Roman" w:hAnsi="Times New Roman"/>
                <w:color w:val="000000"/>
                <w:lang w:val="ru-RU"/>
              </w:rPr>
              <w:t>________________________</w:t>
            </w:r>
          </w:p>
          <w:p w:rsidR="00FB7631" w:rsidRPr="00FB7631" w:rsidRDefault="00FB7631" w:rsidP="00917F62">
            <w:pPr>
              <w:autoSpaceDE w:val="0"/>
              <w:autoSpaceDN w:val="0"/>
              <w:spacing w:after="0"/>
              <w:jc w:val="center"/>
              <w:rPr>
                <w:rFonts w:ascii="Times New Roman" w:hAnsi="Times New Roman"/>
                <w:color w:val="000000"/>
                <w:lang w:val="ru-RU"/>
              </w:rPr>
            </w:pPr>
            <w:r w:rsidRPr="00FB7631">
              <w:rPr>
                <w:rFonts w:ascii="Times New Roman" w:hAnsi="Times New Roman"/>
                <w:color w:val="000000"/>
                <w:lang w:val="ru-RU"/>
              </w:rPr>
              <w:t>Зырянова М.А.</w:t>
            </w:r>
          </w:p>
          <w:p w:rsidR="00FB7631" w:rsidRPr="00FB7631" w:rsidRDefault="00FB7631" w:rsidP="00917F62">
            <w:pPr>
              <w:autoSpaceDE w:val="0"/>
              <w:autoSpaceDN w:val="0"/>
              <w:spacing w:after="0"/>
              <w:jc w:val="center"/>
              <w:rPr>
                <w:rFonts w:ascii="Times New Roman" w:hAnsi="Times New Roman"/>
                <w:color w:val="000000"/>
                <w:lang w:val="ru-RU"/>
              </w:rPr>
            </w:pPr>
            <w:r w:rsidRPr="00FB7631">
              <w:rPr>
                <w:rFonts w:ascii="Times New Roman" w:hAnsi="Times New Roman"/>
                <w:color w:val="000000"/>
                <w:lang w:val="ru-RU"/>
              </w:rPr>
              <w:t>30 августа 2024 г.</w:t>
            </w:r>
          </w:p>
        </w:tc>
        <w:tc>
          <w:tcPr>
            <w:tcW w:w="3115" w:type="dxa"/>
          </w:tcPr>
          <w:p w:rsidR="00FB7631" w:rsidRPr="00FB7631" w:rsidRDefault="00FB7631" w:rsidP="00917F62">
            <w:pPr>
              <w:autoSpaceDE w:val="0"/>
              <w:autoSpaceDN w:val="0"/>
              <w:spacing w:after="0"/>
              <w:jc w:val="center"/>
              <w:rPr>
                <w:rFonts w:ascii="Times New Roman" w:hAnsi="Times New Roman"/>
                <w:color w:val="000000"/>
                <w:lang w:val="ru-RU"/>
              </w:rPr>
            </w:pPr>
          </w:p>
          <w:p w:rsidR="00FB7631" w:rsidRPr="00FB7631" w:rsidRDefault="00FB7631" w:rsidP="00917F62">
            <w:pPr>
              <w:autoSpaceDE w:val="0"/>
              <w:autoSpaceDN w:val="0"/>
              <w:spacing w:after="0"/>
              <w:jc w:val="center"/>
              <w:rPr>
                <w:rFonts w:ascii="Times New Roman" w:hAnsi="Times New Roman"/>
                <w:color w:val="000000"/>
                <w:lang w:val="ru-RU"/>
              </w:rPr>
            </w:pPr>
          </w:p>
          <w:p w:rsidR="00FB7631" w:rsidRPr="00FB7631" w:rsidRDefault="00FB7631" w:rsidP="00917F62">
            <w:pPr>
              <w:autoSpaceDE w:val="0"/>
              <w:autoSpaceDN w:val="0"/>
              <w:spacing w:after="0"/>
              <w:jc w:val="center"/>
              <w:rPr>
                <w:rFonts w:ascii="Times New Roman" w:hAnsi="Times New Roman"/>
                <w:color w:val="000000"/>
                <w:lang w:val="ru-RU"/>
              </w:rPr>
            </w:pPr>
          </w:p>
          <w:p w:rsidR="00FB7631" w:rsidRPr="00FB7631" w:rsidRDefault="00FB7631" w:rsidP="00917F62">
            <w:pPr>
              <w:autoSpaceDE w:val="0"/>
              <w:autoSpaceDN w:val="0"/>
              <w:spacing w:after="0"/>
              <w:jc w:val="center"/>
              <w:rPr>
                <w:rFonts w:ascii="Times New Roman" w:hAnsi="Times New Roman"/>
                <w:color w:val="000000"/>
                <w:lang w:val="ru-RU"/>
              </w:rPr>
            </w:pPr>
          </w:p>
          <w:p w:rsidR="00FB7631" w:rsidRPr="00FB7631" w:rsidRDefault="00FB7631" w:rsidP="00917F62">
            <w:pPr>
              <w:autoSpaceDE w:val="0"/>
              <w:autoSpaceDN w:val="0"/>
              <w:spacing w:after="0"/>
              <w:jc w:val="center"/>
              <w:rPr>
                <w:rFonts w:ascii="Times New Roman" w:hAnsi="Times New Roman"/>
                <w:color w:val="000000"/>
                <w:lang w:val="ru-RU"/>
              </w:rPr>
            </w:pPr>
          </w:p>
          <w:p w:rsidR="00FB7631" w:rsidRPr="00FB7631" w:rsidRDefault="00FB7631" w:rsidP="00917F62">
            <w:pPr>
              <w:autoSpaceDE w:val="0"/>
              <w:autoSpaceDN w:val="0"/>
              <w:spacing w:after="0"/>
              <w:jc w:val="center"/>
              <w:rPr>
                <w:rFonts w:ascii="Times New Roman" w:hAnsi="Times New Roman"/>
                <w:color w:val="000000"/>
                <w:lang w:val="ru-RU"/>
              </w:rPr>
            </w:pPr>
          </w:p>
        </w:tc>
        <w:tc>
          <w:tcPr>
            <w:tcW w:w="3115" w:type="dxa"/>
          </w:tcPr>
          <w:p w:rsidR="00FB7631" w:rsidRPr="00FB7631" w:rsidRDefault="00FB7631" w:rsidP="00917F62">
            <w:pPr>
              <w:autoSpaceDE w:val="0"/>
              <w:autoSpaceDN w:val="0"/>
              <w:spacing w:after="0"/>
              <w:jc w:val="center"/>
              <w:rPr>
                <w:rFonts w:ascii="Times New Roman" w:hAnsi="Times New Roman"/>
                <w:color w:val="000000"/>
                <w:sz w:val="28"/>
                <w:szCs w:val="28"/>
                <w:lang w:val="ru-RU"/>
              </w:rPr>
            </w:pPr>
            <w:r w:rsidRPr="00FB7631">
              <w:rPr>
                <w:rFonts w:ascii="Times New Roman" w:hAnsi="Times New Roman"/>
                <w:color w:val="000000"/>
                <w:sz w:val="28"/>
                <w:szCs w:val="28"/>
                <w:lang w:val="ru-RU"/>
              </w:rPr>
              <w:t>УТВЕРЖДЕНО</w:t>
            </w:r>
          </w:p>
          <w:p w:rsidR="00FB7631" w:rsidRPr="00FB7631" w:rsidRDefault="00FB7631" w:rsidP="00917F62">
            <w:pPr>
              <w:autoSpaceDE w:val="0"/>
              <w:autoSpaceDN w:val="0"/>
              <w:spacing w:after="0"/>
              <w:jc w:val="center"/>
              <w:rPr>
                <w:rFonts w:ascii="Times New Roman" w:hAnsi="Times New Roman"/>
                <w:color w:val="000000"/>
                <w:sz w:val="28"/>
                <w:szCs w:val="28"/>
                <w:lang w:val="ru-RU"/>
              </w:rPr>
            </w:pPr>
            <w:r w:rsidRPr="00FB7631">
              <w:rPr>
                <w:rFonts w:ascii="Times New Roman" w:hAnsi="Times New Roman"/>
                <w:color w:val="000000"/>
                <w:sz w:val="28"/>
                <w:szCs w:val="28"/>
                <w:lang w:val="ru-RU"/>
              </w:rPr>
              <w:t>Директор МОУ Абалаковская СОШ №1</w:t>
            </w:r>
          </w:p>
          <w:p w:rsidR="00FB7631" w:rsidRPr="00FB7631" w:rsidRDefault="00FB7631" w:rsidP="00917F62">
            <w:pPr>
              <w:autoSpaceDE w:val="0"/>
              <w:autoSpaceDN w:val="0"/>
              <w:spacing w:after="0"/>
              <w:jc w:val="center"/>
              <w:rPr>
                <w:rFonts w:ascii="Times New Roman" w:hAnsi="Times New Roman"/>
                <w:color w:val="000000"/>
                <w:lang w:val="ru-RU"/>
              </w:rPr>
            </w:pPr>
            <w:r w:rsidRPr="00FB7631">
              <w:rPr>
                <w:rFonts w:ascii="Times New Roman" w:hAnsi="Times New Roman"/>
                <w:color w:val="000000"/>
                <w:lang w:val="ru-RU"/>
              </w:rPr>
              <w:t>________________________</w:t>
            </w:r>
          </w:p>
          <w:p w:rsidR="00FB7631" w:rsidRPr="00FB7631" w:rsidRDefault="00FB7631" w:rsidP="00917F62">
            <w:pPr>
              <w:autoSpaceDE w:val="0"/>
              <w:autoSpaceDN w:val="0"/>
              <w:spacing w:after="0"/>
              <w:jc w:val="center"/>
              <w:rPr>
                <w:rFonts w:ascii="Times New Roman" w:hAnsi="Times New Roman"/>
                <w:color w:val="000000"/>
                <w:lang w:val="ru-RU"/>
              </w:rPr>
            </w:pPr>
            <w:r w:rsidRPr="00FB7631">
              <w:rPr>
                <w:rFonts w:ascii="Times New Roman" w:hAnsi="Times New Roman"/>
                <w:color w:val="000000"/>
                <w:lang w:val="ru-RU"/>
              </w:rPr>
              <w:t>Е.И. Юшкевич</w:t>
            </w:r>
          </w:p>
          <w:p w:rsidR="00FB7631" w:rsidRPr="00FB7631" w:rsidRDefault="00FB7631" w:rsidP="00917F62">
            <w:pPr>
              <w:autoSpaceDE w:val="0"/>
              <w:autoSpaceDN w:val="0"/>
              <w:spacing w:after="0"/>
              <w:jc w:val="center"/>
              <w:rPr>
                <w:rFonts w:ascii="Times New Roman" w:hAnsi="Times New Roman"/>
                <w:color w:val="000000"/>
                <w:lang w:val="ru-RU"/>
              </w:rPr>
            </w:pPr>
            <w:r w:rsidRPr="00FB7631">
              <w:rPr>
                <w:rFonts w:ascii="Times New Roman" w:hAnsi="Times New Roman"/>
                <w:color w:val="000000"/>
                <w:lang w:val="ru-RU"/>
              </w:rPr>
              <w:t>Приказ № 01-04-245 от «03» сентября 2024 г.</w:t>
            </w:r>
          </w:p>
          <w:p w:rsidR="00FB7631" w:rsidRPr="00FB7631" w:rsidRDefault="00FB7631" w:rsidP="00917F62">
            <w:pPr>
              <w:autoSpaceDE w:val="0"/>
              <w:autoSpaceDN w:val="0"/>
              <w:spacing w:after="0"/>
              <w:jc w:val="center"/>
              <w:rPr>
                <w:rFonts w:ascii="Times New Roman" w:hAnsi="Times New Roman"/>
                <w:color w:val="000000"/>
                <w:lang w:val="ru-RU"/>
              </w:rPr>
            </w:pPr>
          </w:p>
        </w:tc>
      </w:tr>
    </w:tbl>
    <w:p w:rsidR="000F313A" w:rsidRPr="00FB7631" w:rsidRDefault="000F313A">
      <w:pPr>
        <w:spacing w:after="0"/>
        <w:ind w:left="120"/>
        <w:rPr>
          <w:lang w:val="ru-RU"/>
        </w:rPr>
      </w:pPr>
    </w:p>
    <w:p w:rsidR="000F313A" w:rsidRPr="00FB7631" w:rsidRDefault="000F313A">
      <w:pPr>
        <w:spacing w:after="0"/>
        <w:ind w:left="120"/>
        <w:rPr>
          <w:lang w:val="ru-RU"/>
        </w:rPr>
      </w:pPr>
    </w:p>
    <w:p w:rsidR="000F313A" w:rsidRPr="00FB7631" w:rsidRDefault="000F313A">
      <w:pPr>
        <w:spacing w:after="0"/>
        <w:ind w:left="120"/>
        <w:rPr>
          <w:lang w:val="ru-RU"/>
        </w:rPr>
      </w:pPr>
    </w:p>
    <w:p w:rsidR="000F313A" w:rsidRDefault="000F313A">
      <w:pPr>
        <w:spacing w:after="0"/>
        <w:ind w:left="120"/>
      </w:pPr>
    </w:p>
    <w:p w:rsidR="000F313A" w:rsidRPr="00FB7631" w:rsidRDefault="00D64491">
      <w:pPr>
        <w:spacing w:after="0"/>
        <w:ind w:left="120"/>
        <w:rPr>
          <w:lang w:val="ru-RU"/>
        </w:rPr>
      </w:pPr>
      <w:r w:rsidRPr="00FB7631">
        <w:rPr>
          <w:rFonts w:ascii="Times New Roman" w:hAnsi="Times New Roman"/>
          <w:color w:val="000000"/>
          <w:sz w:val="28"/>
          <w:lang w:val="ru-RU"/>
        </w:rPr>
        <w:t>‌</w:t>
      </w:r>
    </w:p>
    <w:p w:rsidR="000F313A" w:rsidRPr="00FB7631" w:rsidRDefault="000F313A">
      <w:pPr>
        <w:spacing w:after="0"/>
        <w:ind w:left="120"/>
        <w:rPr>
          <w:lang w:val="ru-RU"/>
        </w:rPr>
      </w:pPr>
    </w:p>
    <w:p w:rsidR="000F313A" w:rsidRPr="00FB7631" w:rsidRDefault="000F313A">
      <w:pPr>
        <w:spacing w:after="0"/>
        <w:ind w:left="120"/>
        <w:rPr>
          <w:lang w:val="ru-RU"/>
        </w:rPr>
      </w:pPr>
    </w:p>
    <w:p w:rsidR="000F313A" w:rsidRPr="00FB7631" w:rsidRDefault="00D64491">
      <w:pPr>
        <w:spacing w:after="0" w:line="408" w:lineRule="auto"/>
        <w:ind w:left="120"/>
        <w:jc w:val="center"/>
        <w:rPr>
          <w:lang w:val="ru-RU"/>
        </w:rPr>
      </w:pPr>
      <w:r w:rsidRPr="00FB7631">
        <w:rPr>
          <w:rFonts w:ascii="Times New Roman" w:hAnsi="Times New Roman"/>
          <w:b/>
          <w:color w:val="000000"/>
          <w:sz w:val="28"/>
          <w:lang w:val="ru-RU"/>
        </w:rPr>
        <w:t>РАБОЧАЯ ПРОГРАММА</w:t>
      </w:r>
    </w:p>
    <w:p w:rsidR="000F313A" w:rsidRPr="00FB7631" w:rsidRDefault="000F313A">
      <w:pPr>
        <w:spacing w:after="0" w:line="408" w:lineRule="auto"/>
        <w:ind w:left="120"/>
        <w:jc w:val="center"/>
        <w:rPr>
          <w:lang w:val="ru-RU"/>
        </w:rPr>
      </w:pPr>
    </w:p>
    <w:p w:rsidR="000F313A" w:rsidRPr="00FB7631" w:rsidRDefault="000F313A">
      <w:pPr>
        <w:spacing w:after="0"/>
        <w:ind w:left="120"/>
        <w:jc w:val="center"/>
        <w:rPr>
          <w:lang w:val="ru-RU"/>
        </w:rPr>
      </w:pPr>
    </w:p>
    <w:p w:rsidR="000F313A" w:rsidRPr="00906FD8" w:rsidRDefault="00FB7631">
      <w:pPr>
        <w:spacing w:after="0" w:line="408" w:lineRule="auto"/>
        <w:ind w:left="120"/>
        <w:jc w:val="center"/>
        <w:rPr>
          <w:lang w:val="ru-RU"/>
        </w:rPr>
      </w:pPr>
      <w:r>
        <w:rPr>
          <w:rFonts w:ascii="Times New Roman" w:hAnsi="Times New Roman"/>
          <w:b/>
          <w:color w:val="000000"/>
          <w:sz w:val="28"/>
          <w:lang w:val="ru-RU"/>
        </w:rPr>
        <w:t>курса внеурочной деятельности</w:t>
      </w:r>
      <w:r w:rsidR="00D64491" w:rsidRPr="00906FD8">
        <w:rPr>
          <w:rFonts w:ascii="Times New Roman" w:hAnsi="Times New Roman"/>
          <w:b/>
          <w:color w:val="000000"/>
          <w:sz w:val="28"/>
          <w:lang w:val="ru-RU"/>
        </w:rPr>
        <w:t xml:space="preserve"> «</w:t>
      </w:r>
      <w:r>
        <w:rPr>
          <w:rFonts w:ascii="Times New Roman" w:hAnsi="Times New Roman"/>
          <w:b/>
          <w:color w:val="000000"/>
          <w:sz w:val="28"/>
          <w:lang w:val="ru-RU"/>
        </w:rPr>
        <w:t>Инженерный практикум</w:t>
      </w:r>
      <w:r w:rsidR="00D64491" w:rsidRPr="00906FD8">
        <w:rPr>
          <w:rFonts w:ascii="Times New Roman" w:hAnsi="Times New Roman"/>
          <w:b/>
          <w:color w:val="000000"/>
          <w:sz w:val="28"/>
          <w:lang w:val="ru-RU"/>
        </w:rPr>
        <w:t xml:space="preserve">» </w:t>
      </w:r>
    </w:p>
    <w:p w:rsidR="000F313A" w:rsidRPr="00906FD8" w:rsidRDefault="00D64491">
      <w:pPr>
        <w:spacing w:after="0" w:line="408" w:lineRule="auto"/>
        <w:ind w:left="120"/>
        <w:jc w:val="center"/>
        <w:rPr>
          <w:lang w:val="ru-RU"/>
        </w:rPr>
      </w:pPr>
      <w:r w:rsidRPr="00906FD8">
        <w:rPr>
          <w:rFonts w:ascii="Times New Roman" w:hAnsi="Times New Roman"/>
          <w:color w:val="000000"/>
          <w:sz w:val="28"/>
          <w:lang w:val="ru-RU"/>
        </w:rPr>
        <w:t>для обучающихся 11 класс</w:t>
      </w:r>
      <w:r w:rsidR="00B5009E">
        <w:rPr>
          <w:rFonts w:ascii="Times New Roman" w:hAnsi="Times New Roman"/>
          <w:color w:val="000000"/>
          <w:sz w:val="28"/>
          <w:lang w:val="ru-RU"/>
        </w:rPr>
        <w:t>а</w:t>
      </w:r>
    </w:p>
    <w:p w:rsidR="000F313A" w:rsidRPr="00906FD8" w:rsidRDefault="000F313A">
      <w:pPr>
        <w:spacing w:after="0"/>
        <w:ind w:left="120"/>
        <w:jc w:val="center"/>
        <w:rPr>
          <w:lang w:val="ru-RU"/>
        </w:rPr>
      </w:pPr>
    </w:p>
    <w:p w:rsidR="000F313A" w:rsidRPr="00906FD8" w:rsidRDefault="000F313A">
      <w:pPr>
        <w:spacing w:after="0"/>
        <w:ind w:left="120"/>
        <w:jc w:val="center"/>
        <w:rPr>
          <w:lang w:val="ru-RU"/>
        </w:rPr>
      </w:pPr>
    </w:p>
    <w:p w:rsidR="000F313A" w:rsidRPr="00906FD8" w:rsidRDefault="000F313A">
      <w:pPr>
        <w:spacing w:after="0"/>
        <w:ind w:left="120"/>
        <w:jc w:val="center"/>
        <w:rPr>
          <w:lang w:val="ru-RU"/>
        </w:rPr>
      </w:pPr>
    </w:p>
    <w:p w:rsidR="000F313A" w:rsidRPr="00906FD8" w:rsidRDefault="000F313A">
      <w:pPr>
        <w:spacing w:after="0"/>
        <w:ind w:left="120"/>
        <w:jc w:val="center"/>
        <w:rPr>
          <w:lang w:val="ru-RU"/>
        </w:rPr>
      </w:pPr>
    </w:p>
    <w:p w:rsidR="000F313A" w:rsidRPr="00906FD8" w:rsidRDefault="000F313A">
      <w:pPr>
        <w:spacing w:after="0"/>
        <w:ind w:left="120"/>
        <w:jc w:val="center"/>
        <w:rPr>
          <w:lang w:val="ru-RU"/>
        </w:rPr>
      </w:pPr>
    </w:p>
    <w:p w:rsidR="000F313A" w:rsidRPr="00906FD8" w:rsidRDefault="000F313A">
      <w:pPr>
        <w:spacing w:after="0"/>
        <w:ind w:left="120"/>
        <w:jc w:val="center"/>
        <w:rPr>
          <w:lang w:val="ru-RU"/>
        </w:rPr>
      </w:pPr>
    </w:p>
    <w:p w:rsidR="000F313A" w:rsidRPr="00906FD8" w:rsidRDefault="000F313A">
      <w:pPr>
        <w:spacing w:after="0"/>
        <w:ind w:left="120"/>
        <w:jc w:val="center"/>
        <w:rPr>
          <w:lang w:val="ru-RU"/>
        </w:rPr>
      </w:pPr>
    </w:p>
    <w:p w:rsidR="000F313A" w:rsidRPr="00906FD8" w:rsidRDefault="000F313A">
      <w:pPr>
        <w:spacing w:after="0"/>
        <w:ind w:left="120"/>
        <w:jc w:val="center"/>
        <w:rPr>
          <w:lang w:val="ru-RU"/>
        </w:rPr>
      </w:pPr>
    </w:p>
    <w:p w:rsidR="000F313A" w:rsidRPr="00906FD8" w:rsidRDefault="000F313A">
      <w:pPr>
        <w:spacing w:after="0"/>
        <w:ind w:left="120"/>
        <w:jc w:val="center"/>
        <w:rPr>
          <w:lang w:val="ru-RU"/>
        </w:rPr>
      </w:pPr>
    </w:p>
    <w:p w:rsidR="000F313A" w:rsidRPr="00906FD8" w:rsidRDefault="000F313A">
      <w:pPr>
        <w:spacing w:after="0"/>
        <w:ind w:left="120"/>
        <w:jc w:val="center"/>
        <w:rPr>
          <w:lang w:val="ru-RU"/>
        </w:rPr>
      </w:pPr>
    </w:p>
    <w:p w:rsidR="000F313A" w:rsidRPr="00906FD8" w:rsidRDefault="000F313A">
      <w:pPr>
        <w:spacing w:after="0"/>
        <w:ind w:left="120"/>
        <w:jc w:val="center"/>
        <w:rPr>
          <w:lang w:val="ru-RU"/>
        </w:rPr>
      </w:pPr>
    </w:p>
    <w:p w:rsidR="000F313A" w:rsidRPr="00906FD8" w:rsidRDefault="000F313A">
      <w:pPr>
        <w:spacing w:after="0"/>
        <w:ind w:left="120"/>
        <w:jc w:val="center"/>
        <w:rPr>
          <w:lang w:val="ru-RU"/>
        </w:rPr>
      </w:pPr>
    </w:p>
    <w:p w:rsidR="000F313A" w:rsidRPr="00906FD8" w:rsidRDefault="00D64491">
      <w:pPr>
        <w:spacing w:after="0"/>
        <w:ind w:left="120"/>
        <w:jc w:val="center"/>
        <w:rPr>
          <w:lang w:val="ru-RU"/>
        </w:rPr>
      </w:pPr>
      <w:r w:rsidRPr="00906FD8">
        <w:rPr>
          <w:rFonts w:ascii="Times New Roman" w:hAnsi="Times New Roman"/>
          <w:color w:val="000000"/>
          <w:sz w:val="28"/>
          <w:lang w:val="ru-RU"/>
        </w:rPr>
        <w:t>​</w:t>
      </w:r>
      <w:bookmarkStart w:id="3" w:name="aa5b1ab4-1ac3-4a92-b585-5aabbfc8fde5"/>
      <w:r w:rsidRPr="00906FD8">
        <w:rPr>
          <w:rFonts w:ascii="Times New Roman" w:hAnsi="Times New Roman"/>
          <w:b/>
          <w:color w:val="000000"/>
          <w:sz w:val="28"/>
          <w:lang w:val="ru-RU"/>
        </w:rPr>
        <w:t>с. Абалаково</w:t>
      </w:r>
      <w:bookmarkEnd w:id="3"/>
      <w:r w:rsidRPr="00906FD8">
        <w:rPr>
          <w:rFonts w:ascii="Times New Roman" w:hAnsi="Times New Roman"/>
          <w:b/>
          <w:color w:val="000000"/>
          <w:sz w:val="28"/>
          <w:lang w:val="ru-RU"/>
        </w:rPr>
        <w:t xml:space="preserve">‌ </w:t>
      </w:r>
      <w:bookmarkStart w:id="4" w:name="dca884f8-5612-45ab-9b28-a4c1c9ef6694"/>
      <w:r w:rsidRPr="00906FD8">
        <w:rPr>
          <w:rFonts w:ascii="Times New Roman" w:hAnsi="Times New Roman"/>
          <w:b/>
          <w:color w:val="000000"/>
          <w:sz w:val="28"/>
          <w:lang w:val="ru-RU"/>
        </w:rPr>
        <w:t>202</w:t>
      </w:r>
      <w:bookmarkEnd w:id="4"/>
      <w:r w:rsidR="00FB7631">
        <w:rPr>
          <w:rFonts w:ascii="Times New Roman" w:hAnsi="Times New Roman"/>
          <w:b/>
          <w:color w:val="000000"/>
          <w:sz w:val="28"/>
          <w:lang w:val="ru-RU"/>
        </w:rPr>
        <w:t>4</w:t>
      </w:r>
      <w:r w:rsidRPr="00906FD8">
        <w:rPr>
          <w:rFonts w:ascii="Times New Roman" w:hAnsi="Times New Roman"/>
          <w:b/>
          <w:color w:val="000000"/>
          <w:sz w:val="28"/>
          <w:lang w:val="ru-RU"/>
        </w:rPr>
        <w:t>‌</w:t>
      </w:r>
      <w:r w:rsidRPr="00906FD8">
        <w:rPr>
          <w:rFonts w:ascii="Times New Roman" w:hAnsi="Times New Roman"/>
          <w:color w:val="000000"/>
          <w:sz w:val="28"/>
          <w:lang w:val="ru-RU"/>
        </w:rPr>
        <w:t>​</w:t>
      </w:r>
    </w:p>
    <w:p w:rsidR="000F313A" w:rsidRPr="00906FD8" w:rsidRDefault="000F313A">
      <w:pPr>
        <w:spacing w:after="0"/>
        <w:ind w:left="120"/>
        <w:rPr>
          <w:lang w:val="ru-RU"/>
        </w:rPr>
      </w:pPr>
    </w:p>
    <w:p w:rsidR="000F313A" w:rsidRPr="00906FD8" w:rsidRDefault="000F313A">
      <w:pPr>
        <w:rPr>
          <w:lang w:val="ru-RU"/>
        </w:rPr>
        <w:sectPr w:rsidR="000F313A" w:rsidRPr="00906FD8">
          <w:pgSz w:w="11906" w:h="16383"/>
          <w:pgMar w:top="1134" w:right="850" w:bottom="1134" w:left="1701" w:header="720" w:footer="720" w:gutter="0"/>
          <w:cols w:space="720"/>
        </w:sectPr>
      </w:pPr>
    </w:p>
    <w:p w:rsidR="000F313A" w:rsidRPr="00906FD8" w:rsidRDefault="00D64491">
      <w:pPr>
        <w:spacing w:after="0" w:line="264" w:lineRule="auto"/>
        <w:ind w:left="120"/>
        <w:jc w:val="both"/>
        <w:rPr>
          <w:lang w:val="ru-RU"/>
        </w:rPr>
      </w:pPr>
      <w:bookmarkStart w:id="5" w:name="block-9584358"/>
      <w:bookmarkEnd w:id="0"/>
      <w:r w:rsidRPr="00906FD8">
        <w:rPr>
          <w:rFonts w:ascii="Times New Roman" w:hAnsi="Times New Roman"/>
          <w:b/>
          <w:color w:val="000000"/>
          <w:sz w:val="28"/>
          <w:lang w:val="ru-RU"/>
        </w:rPr>
        <w:lastRenderedPageBreak/>
        <w:t>ПОЯСНИТЕЛЬНАЯ ЗАПИСКА</w:t>
      </w:r>
    </w:p>
    <w:p w:rsidR="000F313A" w:rsidRPr="00906FD8" w:rsidRDefault="000F313A">
      <w:pPr>
        <w:spacing w:after="0" w:line="264" w:lineRule="auto"/>
        <w:ind w:left="120"/>
        <w:jc w:val="both"/>
        <w:rPr>
          <w:lang w:val="ru-RU"/>
        </w:rPr>
      </w:pPr>
    </w:p>
    <w:p w:rsidR="000F313A" w:rsidRPr="00906FD8" w:rsidRDefault="00D64491" w:rsidP="00FB7631">
      <w:pPr>
        <w:spacing w:after="0" w:line="240" w:lineRule="auto"/>
        <w:ind w:left="120"/>
        <w:jc w:val="both"/>
        <w:rPr>
          <w:lang w:val="ru-RU"/>
        </w:rPr>
      </w:pPr>
      <w:r w:rsidRPr="00906FD8">
        <w:rPr>
          <w:rFonts w:ascii="Times New Roman" w:hAnsi="Times New Roman"/>
          <w:color w:val="000000"/>
          <w:sz w:val="28"/>
          <w:lang w:val="ru-RU"/>
        </w:rPr>
        <w:t xml:space="preserve">Программа </w:t>
      </w:r>
      <w:r w:rsidR="00FB7631" w:rsidRPr="00FB7631">
        <w:rPr>
          <w:rFonts w:ascii="Times New Roman" w:hAnsi="Times New Roman"/>
          <w:color w:val="000000"/>
          <w:sz w:val="28"/>
          <w:lang w:val="ru-RU"/>
        </w:rPr>
        <w:t xml:space="preserve">курса внеурочной деятельности «Инженерный практикум» </w:t>
      </w:r>
      <w:r w:rsidR="001E71DC">
        <w:rPr>
          <w:rFonts w:ascii="Times New Roman" w:hAnsi="Times New Roman"/>
          <w:color w:val="000000"/>
          <w:sz w:val="28"/>
          <w:lang w:val="ru-RU"/>
        </w:rPr>
        <w:t xml:space="preserve">для 11 класса дополняет курс </w:t>
      </w:r>
      <w:r w:rsidRPr="00906FD8">
        <w:rPr>
          <w:rFonts w:ascii="Times New Roman" w:hAnsi="Times New Roman"/>
          <w:color w:val="000000"/>
          <w:sz w:val="28"/>
          <w:lang w:val="ru-RU"/>
        </w:rPr>
        <w:t>предмета «</w:t>
      </w:r>
      <w:r w:rsidR="00C16FEE">
        <w:rPr>
          <w:rFonts w:ascii="Times New Roman" w:hAnsi="Times New Roman"/>
          <w:color w:val="000000"/>
          <w:sz w:val="28"/>
          <w:lang w:val="ru-RU"/>
        </w:rPr>
        <w:t>Физика</w:t>
      </w:r>
      <w:r w:rsidRPr="00906FD8">
        <w:rPr>
          <w:rFonts w:ascii="Times New Roman" w:hAnsi="Times New Roman"/>
          <w:color w:val="000000"/>
          <w:sz w:val="28"/>
          <w:lang w:val="ru-RU"/>
        </w:rPr>
        <w:t>» на базовом уровне,</w:t>
      </w:r>
      <w:r w:rsidR="00567D73">
        <w:rPr>
          <w:rFonts w:ascii="Times New Roman" w:hAnsi="Times New Roman"/>
          <w:color w:val="000000"/>
          <w:sz w:val="28"/>
          <w:lang w:val="ru-RU"/>
        </w:rPr>
        <w:t xml:space="preserve"> расширяет возможности реализации системно-деятельностного подхода,</w:t>
      </w:r>
      <w:r w:rsidR="00C16FEE">
        <w:rPr>
          <w:rFonts w:ascii="Times New Roman" w:hAnsi="Times New Roman"/>
          <w:color w:val="000000"/>
          <w:sz w:val="28"/>
          <w:lang w:val="ru-RU"/>
        </w:rPr>
        <w:t xml:space="preserve"> </w:t>
      </w:r>
      <w:r w:rsidR="001E71DC">
        <w:rPr>
          <w:rFonts w:ascii="Times New Roman" w:hAnsi="Times New Roman"/>
          <w:color w:val="000000"/>
          <w:sz w:val="28"/>
          <w:lang w:val="ru-RU"/>
        </w:rPr>
        <w:t>позволяет создать условия для</w:t>
      </w:r>
      <w:r w:rsidR="00FB7631">
        <w:rPr>
          <w:rFonts w:ascii="Times New Roman" w:hAnsi="Times New Roman"/>
          <w:color w:val="000000"/>
          <w:sz w:val="28"/>
          <w:lang w:val="ru-RU"/>
        </w:rPr>
        <w:t xml:space="preserve"> </w:t>
      </w:r>
      <w:r w:rsidR="001E71DC">
        <w:rPr>
          <w:rFonts w:ascii="Times New Roman" w:hAnsi="Times New Roman"/>
          <w:color w:val="000000"/>
          <w:sz w:val="28"/>
          <w:lang w:val="ru-RU"/>
        </w:rPr>
        <w:t>применения на практике полученных теоретических знаний</w:t>
      </w:r>
      <w:r w:rsidRPr="00906FD8">
        <w:rPr>
          <w:rFonts w:ascii="Times New Roman" w:hAnsi="Times New Roman"/>
          <w:color w:val="000000"/>
          <w:sz w:val="28"/>
          <w:lang w:val="ru-RU"/>
        </w:rPr>
        <w:t>.</w:t>
      </w:r>
    </w:p>
    <w:p w:rsidR="00DC625A" w:rsidRDefault="00D64491" w:rsidP="00FB7631">
      <w:pPr>
        <w:spacing w:after="0" w:line="240" w:lineRule="auto"/>
        <w:ind w:firstLine="600"/>
        <w:jc w:val="both"/>
        <w:rPr>
          <w:rFonts w:ascii="Times New Roman" w:hAnsi="Times New Roman"/>
          <w:color w:val="000000"/>
          <w:sz w:val="28"/>
          <w:lang w:val="ru-RU"/>
        </w:rPr>
      </w:pPr>
      <w:r w:rsidRPr="00906FD8">
        <w:rPr>
          <w:rFonts w:ascii="Times New Roman" w:hAnsi="Times New Roman"/>
          <w:color w:val="000000"/>
          <w:sz w:val="28"/>
          <w:lang w:val="ru-RU"/>
        </w:rPr>
        <w:t xml:space="preserve">Программа </w:t>
      </w:r>
      <w:r w:rsidR="00FB7631" w:rsidRPr="00FB7631">
        <w:rPr>
          <w:rFonts w:ascii="Times New Roman" w:hAnsi="Times New Roman"/>
          <w:color w:val="000000"/>
          <w:sz w:val="28"/>
          <w:lang w:val="ru-RU"/>
        </w:rPr>
        <w:t xml:space="preserve">курса внеурочной деятельности «Инженерный практикум» </w:t>
      </w:r>
      <w:r w:rsidRPr="00906FD8">
        <w:rPr>
          <w:rFonts w:ascii="Times New Roman" w:hAnsi="Times New Roman"/>
          <w:color w:val="000000"/>
          <w:sz w:val="28"/>
          <w:lang w:val="ru-RU"/>
        </w:rPr>
        <w:t xml:space="preserve"> </w:t>
      </w:r>
      <w:r w:rsidR="00DC625A">
        <w:rPr>
          <w:rFonts w:ascii="Times New Roman" w:hAnsi="Times New Roman"/>
          <w:color w:val="000000"/>
          <w:sz w:val="28"/>
          <w:lang w:val="ru-RU"/>
        </w:rPr>
        <w:t xml:space="preserve">разработана на основе рабочей программы среднего общего образования по </w:t>
      </w:r>
      <w:r w:rsidR="00C16FEE">
        <w:rPr>
          <w:rFonts w:ascii="Times New Roman" w:hAnsi="Times New Roman"/>
          <w:color w:val="000000"/>
          <w:sz w:val="28"/>
          <w:lang w:val="ru-RU"/>
        </w:rPr>
        <w:t>физике</w:t>
      </w:r>
      <w:r w:rsidR="00DC625A">
        <w:rPr>
          <w:rFonts w:ascii="Times New Roman" w:hAnsi="Times New Roman"/>
          <w:color w:val="000000"/>
          <w:sz w:val="28"/>
          <w:lang w:val="ru-RU"/>
        </w:rPr>
        <w:t xml:space="preserve"> базового уровня и </w:t>
      </w:r>
      <w:r w:rsidRPr="00906FD8">
        <w:rPr>
          <w:rFonts w:ascii="Times New Roman" w:hAnsi="Times New Roman"/>
          <w:color w:val="000000"/>
          <w:sz w:val="28"/>
          <w:lang w:val="ru-RU"/>
        </w:rPr>
        <w:t xml:space="preserve">определяет количественные и качественные характеристики учебного материала,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w:t>
      </w:r>
    </w:p>
    <w:p w:rsidR="000F313A" w:rsidRPr="00906FD8" w:rsidRDefault="00D64491">
      <w:pPr>
        <w:spacing w:after="0" w:line="264" w:lineRule="auto"/>
        <w:ind w:firstLine="600"/>
        <w:jc w:val="both"/>
        <w:rPr>
          <w:lang w:val="ru-RU"/>
        </w:rPr>
      </w:pPr>
      <w:r w:rsidRPr="00906FD8">
        <w:rPr>
          <w:rFonts w:ascii="Times New Roman" w:hAnsi="Times New Roman"/>
          <w:color w:val="000000"/>
          <w:sz w:val="28"/>
          <w:lang w:val="ru-RU"/>
        </w:rPr>
        <w:t xml:space="preserve">Курс </w:t>
      </w:r>
      <w:r w:rsidR="00FB7631" w:rsidRPr="00FB7631">
        <w:rPr>
          <w:rFonts w:ascii="Times New Roman" w:hAnsi="Times New Roman"/>
          <w:color w:val="000000"/>
          <w:sz w:val="28"/>
          <w:lang w:val="ru-RU"/>
        </w:rPr>
        <w:t xml:space="preserve">курса внеурочной деятельности «Инженерный практикум» </w:t>
      </w:r>
      <w:r w:rsidRPr="00906FD8">
        <w:rPr>
          <w:rFonts w:ascii="Times New Roman" w:hAnsi="Times New Roman"/>
          <w:color w:val="000000"/>
          <w:sz w:val="28"/>
          <w:lang w:val="ru-RU"/>
        </w:rPr>
        <w:t xml:space="preserve">на уровне среднего общего образования является завершающим этапом непрерывной подготовки обучающихся в области </w:t>
      </w:r>
      <w:r w:rsidR="00F81D8A">
        <w:rPr>
          <w:rFonts w:ascii="Times New Roman" w:hAnsi="Times New Roman"/>
          <w:color w:val="000000"/>
          <w:sz w:val="28"/>
          <w:lang w:val="ru-RU"/>
        </w:rPr>
        <w:t>физики</w:t>
      </w:r>
      <w:r w:rsidRPr="00906FD8">
        <w:rPr>
          <w:rFonts w:ascii="Times New Roman" w:hAnsi="Times New Roman"/>
          <w:color w:val="000000"/>
          <w:sz w:val="28"/>
          <w:lang w:val="ru-RU"/>
        </w:rPr>
        <w:t xml:space="preserve">, он опирается на содержание курса </w:t>
      </w:r>
      <w:r w:rsidR="00F81D8A">
        <w:rPr>
          <w:rFonts w:ascii="Times New Roman" w:hAnsi="Times New Roman"/>
          <w:color w:val="000000"/>
          <w:sz w:val="28"/>
          <w:lang w:val="ru-RU"/>
        </w:rPr>
        <w:t>физики</w:t>
      </w:r>
      <w:r w:rsidRPr="00906FD8">
        <w:rPr>
          <w:rFonts w:ascii="Times New Roman" w:hAnsi="Times New Roman"/>
          <w:color w:val="000000"/>
          <w:sz w:val="28"/>
          <w:lang w:val="ru-RU"/>
        </w:rPr>
        <w:t xml:space="preserve"> уровня </w:t>
      </w:r>
      <w:r w:rsidR="00EC6D93">
        <w:rPr>
          <w:rFonts w:ascii="Times New Roman" w:hAnsi="Times New Roman"/>
          <w:color w:val="000000"/>
          <w:sz w:val="28"/>
          <w:lang w:val="ru-RU"/>
        </w:rPr>
        <w:t>среднего</w:t>
      </w:r>
      <w:r w:rsidRPr="00906FD8">
        <w:rPr>
          <w:rFonts w:ascii="Times New Roman" w:hAnsi="Times New Roman"/>
          <w:color w:val="000000"/>
          <w:sz w:val="28"/>
          <w:lang w:val="ru-RU"/>
        </w:rPr>
        <w:t xml:space="preserve"> общего образования и опыт постоянного применения </w:t>
      </w:r>
      <w:r w:rsidR="00F81D8A">
        <w:rPr>
          <w:rFonts w:ascii="Times New Roman" w:hAnsi="Times New Roman"/>
          <w:color w:val="000000"/>
          <w:sz w:val="28"/>
          <w:lang w:val="ru-RU"/>
        </w:rPr>
        <w:t>полученных знаний</w:t>
      </w:r>
      <w:r w:rsidRPr="00906FD8">
        <w:rPr>
          <w:rFonts w:ascii="Times New Roman" w:hAnsi="Times New Roman"/>
          <w:color w:val="000000"/>
          <w:sz w:val="28"/>
          <w:lang w:val="ru-RU"/>
        </w:rPr>
        <w:t>, даёт теоретическое осмысление, интерпретацию и обобщение этого опыта.</w:t>
      </w:r>
    </w:p>
    <w:p w:rsidR="000F313A" w:rsidRDefault="000F313A">
      <w:pPr>
        <w:rPr>
          <w:lang w:val="ru-RU"/>
        </w:rPr>
      </w:pPr>
    </w:p>
    <w:p w:rsidR="002B0F9D" w:rsidRDefault="002B0F9D" w:rsidP="002B0F9D">
      <w:pPr>
        <w:jc w:val="both"/>
        <w:rPr>
          <w:rFonts w:ascii="Times New Roman" w:hAnsi="Times New Roman" w:cs="Times New Roman"/>
          <w:sz w:val="28"/>
          <w:szCs w:val="28"/>
          <w:lang w:val="ru-RU"/>
        </w:rPr>
      </w:pPr>
      <w:r w:rsidRPr="002B0F9D">
        <w:rPr>
          <w:rFonts w:ascii="Times New Roman" w:hAnsi="Times New Roman" w:cs="Times New Roman"/>
          <w:sz w:val="28"/>
          <w:szCs w:val="28"/>
          <w:lang w:val="ru-RU"/>
        </w:rPr>
        <w:t xml:space="preserve">Цели курса: </w:t>
      </w:r>
    </w:p>
    <w:p w:rsidR="002B0F9D" w:rsidRDefault="002B0F9D" w:rsidP="002B0F9D">
      <w:pPr>
        <w:jc w:val="both"/>
        <w:rPr>
          <w:rFonts w:ascii="Times New Roman" w:hAnsi="Times New Roman" w:cs="Times New Roman"/>
          <w:sz w:val="28"/>
          <w:szCs w:val="28"/>
          <w:lang w:val="ru-RU"/>
        </w:rPr>
      </w:pPr>
      <w:r w:rsidRPr="002B0F9D">
        <w:rPr>
          <w:rFonts w:ascii="Times New Roman" w:hAnsi="Times New Roman" w:cs="Times New Roman"/>
          <w:sz w:val="28"/>
          <w:szCs w:val="28"/>
          <w:lang w:val="ru-RU"/>
        </w:rPr>
        <w:t>– реализация программы подготовки учащихся старших классов к сдаче ЕГЭ по физике;</w:t>
      </w:r>
    </w:p>
    <w:p w:rsidR="002B0F9D" w:rsidRDefault="002B0F9D" w:rsidP="002B0F9D">
      <w:pPr>
        <w:jc w:val="both"/>
        <w:rPr>
          <w:rFonts w:ascii="Times New Roman" w:hAnsi="Times New Roman" w:cs="Times New Roman"/>
          <w:sz w:val="28"/>
          <w:szCs w:val="28"/>
          <w:lang w:val="ru-RU"/>
        </w:rPr>
      </w:pPr>
      <w:r w:rsidRPr="002B0F9D">
        <w:rPr>
          <w:rFonts w:ascii="Times New Roman" w:hAnsi="Times New Roman" w:cs="Times New Roman"/>
          <w:sz w:val="28"/>
          <w:szCs w:val="28"/>
          <w:lang w:val="ru-RU"/>
        </w:rPr>
        <w:t xml:space="preserve"> – развитие содержания курса физики, которое предусматривает не столько расширение теоретической части, сколько углубление его практической стороны за счет решения разнообразных задач; </w:t>
      </w:r>
    </w:p>
    <w:p w:rsidR="0044034C" w:rsidRDefault="002B0F9D" w:rsidP="002B0F9D">
      <w:pPr>
        <w:jc w:val="both"/>
        <w:rPr>
          <w:rFonts w:ascii="Times New Roman" w:hAnsi="Times New Roman" w:cs="Times New Roman"/>
          <w:sz w:val="28"/>
          <w:szCs w:val="28"/>
          <w:lang w:val="ru-RU"/>
        </w:rPr>
      </w:pPr>
      <w:r w:rsidRPr="002B0F9D">
        <w:rPr>
          <w:rFonts w:ascii="Times New Roman" w:hAnsi="Times New Roman" w:cs="Times New Roman"/>
          <w:sz w:val="28"/>
          <w:szCs w:val="28"/>
          <w:lang w:val="ru-RU"/>
        </w:rPr>
        <w:t xml:space="preserve">– формирование и развитие у учащихся интеллектуальных и практических умений в области решения задач различной степени сложности. </w:t>
      </w:r>
    </w:p>
    <w:p w:rsidR="0044034C" w:rsidRDefault="002B0F9D" w:rsidP="002B0F9D">
      <w:pPr>
        <w:jc w:val="both"/>
        <w:rPr>
          <w:rFonts w:ascii="Times New Roman" w:hAnsi="Times New Roman" w:cs="Times New Roman"/>
          <w:sz w:val="28"/>
          <w:szCs w:val="28"/>
          <w:lang w:val="ru-RU"/>
        </w:rPr>
      </w:pPr>
      <w:r w:rsidRPr="002B0F9D">
        <w:rPr>
          <w:rFonts w:ascii="Times New Roman" w:hAnsi="Times New Roman" w:cs="Times New Roman"/>
          <w:sz w:val="28"/>
          <w:szCs w:val="28"/>
          <w:lang w:val="ru-RU"/>
        </w:rPr>
        <w:t xml:space="preserve">Задачи курса: </w:t>
      </w:r>
    </w:p>
    <w:p w:rsidR="0044034C" w:rsidRDefault="002B0F9D" w:rsidP="002B0F9D">
      <w:pPr>
        <w:jc w:val="both"/>
        <w:rPr>
          <w:rFonts w:ascii="Times New Roman" w:hAnsi="Times New Roman" w:cs="Times New Roman"/>
          <w:sz w:val="28"/>
          <w:szCs w:val="28"/>
          <w:lang w:val="ru-RU"/>
        </w:rPr>
      </w:pPr>
      <w:r w:rsidRPr="002B0F9D">
        <w:rPr>
          <w:rFonts w:ascii="Times New Roman" w:hAnsi="Times New Roman" w:cs="Times New Roman"/>
          <w:sz w:val="28"/>
          <w:szCs w:val="28"/>
          <w:lang w:val="ru-RU"/>
        </w:rPr>
        <w:t xml:space="preserve">– сформировать понимание сущности рассматриваемых физических явлений и применяемых физических законов; </w:t>
      </w:r>
    </w:p>
    <w:p w:rsidR="0044034C" w:rsidRDefault="002B0F9D" w:rsidP="002B0F9D">
      <w:pPr>
        <w:jc w:val="both"/>
        <w:rPr>
          <w:rFonts w:ascii="Times New Roman" w:hAnsi="Times New Roman" w:cs="Times New Roman"/>
          <w:sz w:val="28"/>
          <w:szCs w:val="28"/>
          <w:lang w:val="ru-RU"/>
        </w:rPr>
      </w:pPr>
      <w:r w:rsidRPr="002B0F9D">
        <w:rPr>
          <w:rFonts w:ascii="Times New Roman" w:hAnsi="Times New Roman" w:cs="Times New Roman"/>
          <w:sz w:val="28"/>
          <w:szCs w:val="28"/>
          <w:lang w:val="ru-RU"/>
        </w:rPr>
        <w:t xml:space="preserve">– сформировать умения комплексного применения знаний при решении учебных теоретических и экспериментальных задач; </w:t>
      </w:r>
    </w:p>
    <w:p w:rsidR="0044034C" w:rsidRDefault="002B0F9D" w:rsidP="002B0F9D">
      <w:pPr>
        <w:jc w:val="both"/>
        <w:rPr>
          <w:rFonts w:ascii="Times New Roman" w:hAnsi="Times New Roman" w:cs="Times New Roman"/>
          <w:sz w:val="28"/>
          <w:szCs w:val="28"/>
          <w:lang w:val="ru-RU"/>
        </w:rPr>
      </w:pPr>
      <w:r w:rsidRPr="002B0F9D">
        <w:rPr>
          <w:rFonts w:ascii="Times New Roman" w:hAnsi="Times New Roman" w:cs="Times New Roman"/>
          <w:sz w:val="28"/>
          <w:szCs w:val="28"/>
          <w:lang w:val="ru-RU"/>
        </w:rPr>
        <w:t xml:space="preserve">– способствовать интеллектуальному развитию учащихся, формированию логического мышления; </w:t>
      </w:r>
    </w:p>
    <w:p w:rsidR="0044034C" w:rsidRDefault="002B0F9D" w:rsidP="002B0F9D">
      <w:pPr>
        <w:jc w:val="both"/>
        <w:rPr>
          <w:rFonts w:ascii="Times New Roman" w:hAnsi="Times New Roman" w:cs="Times New Roman"/>
          <w:sz w:val="28"/>
          <w:szCs w:val="28"/>
          <w:lang w:val="ru-RU"/>
        </w:rPr>
      </w:pPr>
      <w:r w:rsidRPr="002B0F9D">
        <w:rPr>
          <w:rFonts w:ascii="Times New Roman" w:hAnsi="Times New Roman" w:cs="Times New Roman"/>
          <w:sz w:val="28"/>
          <w:szCs w:val="28"/>
          <w:lang w:val="ru-RU"/>
        </w:rPr>
        <w:lastRenderedPageBreak/>
        <w:t xml:space="preserve">– развитие самостоятельности и личной ответственности за принятие решений; </w:t>
      </w:r>
    </w:p>
    <w:p w:rsidR="0044034C" w:rsidRDefault="002B0F9D" w:rsidP="002B0F9D">
      <w:pPr>
        <w:jc w:val="both"/>
        <w:rPr>
          <w:rFonts w:ascii="Times New Roman" w:hAnsi="Times New Roman" w:cs="Times New Roman"/>
          <w:sz w:val="28"/>
          <w:szCs w:val="28"/>
          <w:lang w:val="ru-RU"/>
        </w:rPr>
      </w:pPr>
      <w:r w:rsidRPr="002B0F9D">
        <w:rPr>
          <w:rFonts w:ascii="Times New Roman" w:hAnsi="Times New Roman" w:cs="Times New Roman"/>
          <w:sz w:val="28"/>
          <w:szCs w:val="28"/>
          <w:lang w:val="ru-RU"/>
        </w:rPr>
        <w:t xml:space="preserve">–приобретение опыта использования различных источников информации и информационных технологий для решения познавательных задач; </w:t>
      </w:r>
    </w:p>
    <w:p w:rsidR="0044034C" w:rsidRDefault="002B0F9D" w:rsidP="002B0F9D">
      <w:pPr>
        <w:jc w:val="both"/>
        <w:rPr>
          <w:rFonts w:ascii="Times New Roman" w:hAnsi="Times New Roman" w:cs="Times New Roman"/>
          <w:sz w:val="28"/>
          <w:szCs w:val="28"/>
          <w:lang w:val="ru-RU"/>
        </w:rPr>
      </w:pPr>
      <w:r w:rsidRPr="002B0F9D">
        <w:rPr>
          <w:rFonts w:ascii="Times New Roman" w:hAnsi="Times New Roman" w:cs="Times New Roman"/>
          <w:sz w:val="28"/>
          <w:szCs w:val="28"/>
          <w:lang w:val="ru-RU"/>
        </w:rPr>
        <w:t xml:space="preserve">–помощь старшеклассникам в оценке своего потенциала с точки зрения образовательной перспективы. </w:t>
      </w:r>
    </w:p>
    <w:p w:rsidR="002B0F9D" w:rsidRPr="002B0F9D" w:rsidRDefault="00FB7631" w:rsidP="002B0F9D">
      <w:pPr>
        <w:jc w:val="both"/>
        <w:rPr>
          <w:rFonts w:ascii="Times New Roman" w:hAnsi="Times New Roman" w:cs="Times New Roman"/>
          <w:sz w:val="28"/>
          <w:szCs w:val="28"/>
          <w:lang w:val="ru-RU"/>
        </w:rPr>
        <w:sectPr w:rsidR="002B0F9D" w:rsidRPr="002B0F9D">
          <w:pgSz w:w="11906" w:h="16383"/>
          <w:pgMar w:top="1134" w:right="850" w:bottom="1134" w:left="1701" w:header="720" w:footer="720" w:gutter="0"/>
          <w:cols w:space="720"/>
        </w:sectPr>
      </w:pPr>
      <w:r>
        <w:rPr>
          <w:rFonts w:ascii="Times New Roman" w:hAnsi="Times New Roman" w:cs="Times New Roman"/>
          <w:sz w:val="28"/>
          <w:szCs w:val="28"/>
          <w:lang w:val="ru-RU"/>
        </w:rPr>
        <w:t>Курс</w:t>
      </w:r>
      <w:r w:rsidRPr="00FB7631">
        <w:rPr>
          <w:rFonts w:ascii="Times New Roman" w:hAnsi="Times New Roman"/>
          <w:color w:val="000000"/>
          <w:sz w:val="28"/>
          <w:lang w:val="ru-RU"/>
        </w:rPr>
        <w:t xml:space="preserve"> внеурочной деятельности «Инженерный практикум» </w:t>
      </w:r>
      <w:r w:rsidR="002B0F9D" w:rsidRPr="002B0F9D">
        <w:rPr>
          <w:rFonts w:ascii="Times New Roman" w:hAnsi="Times New Roman" w:cs="Times New Roman"/>
          <w:sz w:val="28"/>
          <w:szCs w:val="28"/>
          <w:lang w:val="ru-RU"/>
        </w:rPr>
        <w:t>является дополнением к содержанию физики и направлен на дальнейшее совершенствование уже освоенных учащимися знаний и умений. Задачи подбираются учителем, исходя из конкретных возможностей. Программа рассматривает отдельные темы, важные для освоения методов решения задач повышенной сложности. В программе рассматриваются теоретические вопросы, в том числе понятия, схемы и графики, которые часто встречаются в формулировках контрольно- измерительных материалов по ЕГЭ, а также практическая часть. В практической части рассматриваются вопросы по решению экспериментальных задач, которые позволяют применять математические знания и навыки, способствующие творческому и осмысленному восприятию материала. При реализации программы курса используются технологии: проблемное обучение, информационно</w:t>
      </w:r>
      <w:r w:rsidR="0044034C">
        <w:rPr>
          <w:rFonts w:ascii="Times New Roman" w:hAnsi="Times New Roman" w:cs="Times New Roman"/>
          <w:sz w:val="28"/>
          <w:szCs w:val="28"/>
          <w:lang w:val="ru-RU"/>
        </w:rPr>
        <w:t>-</w:t>
      </w:r>
      <w:r w:rsidR="002B0F9D" w:rsidRPr="002B0F9D">
        <w:rPr>
          <w:rFonts w:ascii="Times New Roman" w:hAnsi="Times New Roman" w:cs="Times New Roman"/>
          <w:sz w:val="28"/>
          <w:szCs w:val="28"/>
          <w:lang w:val="ru-RU"/>
        </w:rPr>
        <w:t>коммуникативные, практические работы, личностно-ориентированное обучение.</w:t>
      </w:r>
    </w:p>
    <w:p w:rsidR="0044034C" w:rsidRPr="0044034C" w:rsidRDefault="0044034C">
      <w:pPr>
        <w:spacing w:after="0" w:line="264" w:lineRule="auto"/>
        <w:ind w:left="120"/>
        <w:jc w:val="both"/>
        <w:rPr>
          <w:rFonts w:ascii="Times New Roman" w:hAnsi="Times New Roman" w:cs="Times New Roman"/>
          <w:b/>
          <w:sz w:val="28"/>
          <w:szCs w:val="28"/>
          <w:lang w:val="ru-RU"/>
        </w:rPr>
      </w:pPr>
      <w:bookmarkStart w:id="6" w:name="block-9584354"/>
      <w:bookmarkEnd w:id="5"/>
      <w:r w:rsidRPr="0044034C">
        <w:rPr>
          <w:rFonts w:ascii="Times New Roman" w:hAnsi="Times New Roman" w:cs="Times New Roman"/>
          <w:b/>
          <w:sz w:val="28"/>
          <w:szCs w:val="28"/>
          <w:lang w:val="ru-RU"/>
        </w:rPr>
        <w:lastRenderedPageBreak/>
        <w:t>Общая характеристика курса.</w:t>
      </w:r>
    </w:p>
    <w:p w:rsidR="0044034C" w:rsidRPr="0044034C" w:rsidRDefault="0044034C">
      <w:pPr>
        <w:spacing w:after="0" w:line="264" w:lineRule="auto"/>
        <w:ind w:left="120"/>
        <w:jc w:val="both"/>
        <w:rPr>
          <w:rFonts w:ascii="Times New Roman" w:hAnsi="Times New Roman" w:cs="Times New Roman"/>
          <w:sz w:val="28"/>
          <w:szCs w:val="28"/>
          <w:lang w:val="ru-RU"/>
        </w:rPr>
      </w:pPr>
    </w:p>
    <w:p w:rsidR="0044034C" w:rsidRDefault="0044034C">
      <w:pPr>
        <w:spacing w:after="0" w:line="264" w:lineRule="auto"/>
        <w:ind w:left="120"/>
        <w:jc w:val="both"/>
        <w:rPr>
          <w:rFonts w:ascii="Times New Roman" w:hAnsi="Times New Roman" w:cs="Times New Roman"/>
          <w:sz w:val="28"/>
          <w:szCs w:val="28"/>
          <w:lang w:val="ru-RU"/>
        </w:rPr>
      </w:pPr>
      <w:r w:rsidRPr="0044034C">
        <w:rPr>
          <w:rFonts w:ascii="Times New Roman" w:hAnsi="Times New Roman" w:cs="Times New Roman"/>
          <w:sz w:val="28"/>
          <w:szCs w:val="28"/>
          <w:lang w:val="ru-RU"/>
        </w:rPr>
        <w:t xml:space="preserve"> Данный курс связан идейно и содержательно с базовым курсом физики старшей школы и позволяет углубить и расширить знания учащихся, их умения решать задачи повышенной сложности, что особенно важно при сдаче Единого Государственного Экзамена по физике. Реализация программы подготовки учащихся к ЕГЭ осуществляется посредством повторения теоретического материала курса физики средней школы, разбора решений типовых задач из всех изучаемых разделов физики, тестов ЕГЭ и ЦТ прошлых лет и задач повышенной трудности, требующих комплексного применения физических знаний из различных разделов школьного курса физики. В ходе обучения методам решения задач происходит формирование научных знаний, получают развитие умения создавать физические и математические модели явлений и процессов, отрабатываются навыки использования основных математических приемов, поднимается на новый уровень осознанная целесообразность применения основных или производных единиц измерения физических величин. Решение задач технического и исторического содержания несет в себе воспитательные функции. </w:t>
      </w:r>
    </w:p>
    <w:p w:rsidR="0044034C" w:rsidRDefault="0044034C">
      <w:pPr>
        <w:spacing w:after="0" w:line="264" w:lineRule="auto"/>
        <w:ind w:left="120"/>
        <w:jc w:val="both"/>
        <w:rPr>
          <w:rFonts w:ascii="Times New Roman" w:hAnsi="Times New Roman" w:cs="Times New Roman"/>
          <w:sz w:val="28"/>
          <w:szCs w:val="28"/>
          <w:lang w:val="ru-RU"/>
        </w:rPr>
      </w:pPr>
      <w:r w:rsidRPr="0044034C">
        <w:rPr>
          <w:rFonts w:ascii="Times New Roman" w:hAnsi="Times New Roman" w:cs="Times New Roman"/>
          <w:sz w:val="28"/>
          <w:szCs w:val="28"/>
          <w:lang w:val="ru-RU"/>
        </w:rPr>
        <w:t xml:space="preserve">Процесс решения задач служит одним из средств овладения системой научных знаний по тому или иному учебному предмету. Особенно велика его роль при обучении физике, где задачи выступают действенным средством формирования основополагающих физических знаний и умений. В процессе решения обучающиеся овладевают методами исследования различных явлений природы, знакомятся с новыми прогрессивными идеями и взглядами, с открытиями отечественных ученых, с достижениями отечественной науки и техники, с новыми профессиями. Программа элективного курса ориентирует на дальнейшее совершенствование уже усвоенных обучающимися знаний и умений. Для этого вся программа делится на несколько разделов. В программе выделены основные разделы школьного курса физики, в начале изучения которых с учащимися повторяются основные законы и формулы данного раздела. При подборе задач по каждому разделу можно использовать вычислительные, качественные, графические, экспериментальные задачи. </w:t>
      </w:r>
    </w:p>
    <w:p w:rsidR="0044034C" w:rsidRDefault="0044034C">
      <w:pPr>
        <w:spacing w:after="0" w:line="264" w:lineRule="auto"/>
        <w:ind w:left="120"/>
        <w:jc w:val="both"/>
        <w:rPr>
          <w:rFonts w:ascii="Times New Roman" w:hAnsi="Times New Roman" w:cs="Times New Roman"/>
          <w:sz w:val="28"/>
          <w:szCs w:val="28"/>
          <w:lang w:val="ru-RU"/>
        </w:rPr>
      </w:pPr>
    </w:p>
    <w:p w:rsidR="0044034C" w:rsidRDefault="0044034C">
      <w:pPr>
        <w:spacing w:after="0" w:line="264" w:lineRule="auto"/>
        <w:ind w:left="120"/>
        <w:jc w:val="both"/>
        <w:rPr>
          <w:rFonts w:ascii="Times New Roman" w:hAnsi="Times New Roman" w:cs="Times New Roman"/>
          <w:sz w:val="28"/>
          <w:szCs w:val="28"/>
          <w:lang w:val="ru-RU"/>
        </w:rPr>
      </w:pPr>
      <w:r w:rsidRPr="0044034C">
        <w:rPr>
          <w:rFonts w:ascii="Times New Roman" w:hAnsi="Times New Roman" w:cs="Times New Roman"/>
          <w:sz w:val="28"/>
          <w:szCs w:val="28"/>
          <w:lang w:val="ru-RU"/>
        </w:rPr>
        <w:t xml:space="preserve">На практических занятиях при выполнении лабораторных работ учащиеся смогут приобрести навыки планирования физического эксперимента в соответствии с поставленной задачей, научатся выбирать рациональный метод измерений, выполнять эксперимент и обрабатывать его результаты. </w:t>
      </w:r>
      <w:r w:rsidRPr="0044034C">
        <w:rPr>
          <w:rFonts w:ascii="Times New Roman" w:hAnsi="Times New Roman" w:cs="Times New Roman"/>
          <w:sz w:val="28"/>
          <w:szCs w:val="28"/>
          <w:lang w:val="ru-RU"/>
        </w:rPr>
        <w:lastRenderedPageBreak/>
        <w:t>Выполнение практических и экспериментальных заданий позволит применить приобретенные навыки в нестандартной обстановке, стать компетентными во многих практических вопросах. Все виды практических заданий рассчитаны на использование типового оборудования кабинета физики и могут выполняться в форме лабораторных работ или в кач</w:t>
      </w:r>
      <w:r>
        <w:rPr>
          <w:rFonts w:ascii="Times New Roman" w:hAnsi="Times New Roman" w:cs="Times New Roman"/>
          <w:sz w:val="28"/>
          <w:szCs w:val="28"/>
          <w:lang w:val="ru-RU"/>
        </w:rPr>
        <w:t>естве экспериментальных заданий</w:t>
      </w:r>
      <w:r w:rsidRPr="0044034C">
        <w:rPr>
          <w:rFonts w:ascii="Times New Roman" w:hAnsi="Times New Roman" w:cs="Times New Roman"/>
          <w:sz w:val="28"/>
          <w:szCs w:val="28"/>
          <w:lang w:val="ru-RU"/>
        </w:rPr>
        <w:t>. Элективный курс направлен на воспитание у обучающихся уверенности в своих силах и умение использовать разнообразные приборы и устройства бытовой техники в повседневной жизни, а также на развитие интереса к внимательному рассмотрению привычных явлений, предметов. Желание понять, разобраться в сущности явлений, в устройстве вещей, которые служат человеку всю жизнь, неминуемо потребует дополнительных знаний, подтолкнет к самообразованию, заставит наблюдать, думать, читать, изобретать.</w:t>
      </w: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P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b/>
          <w:sz w:val="28"/>
          <w:szCs w:val="28"/>
          <w:lang w:val="ru-RU"/>
        </w:rPr>
      </w:pPr>
      <w:r w:rsidRPr="00407A63">
        <w:rPr>
          <w:rFonts w:ascii="Times New Roman" w:hAnsi="Times New Roman" w:cs="Times New Roman"/>
          <w:b/>
          <w:sz w:val="28"/>
          <w:szCs w:val="28"/>
          <w:lang w:val="ru-RU"/>
        </w:rPr>
        <w:t xml:space="preserve">Результаты освоения курса. </w:t>
      </w:r>
    </w:p>
    <w:p w:rsidR="00407A63" w:rsidRPr="00407A63" w:rsidRDefault="00407A63">
      <w:pPr>
        <w:spacing w:after="0" w:line="264" w:lineRule="auto"/>
        <w:ind w:left="120"/>
        <w:jc w:val="both"/>
        <w:rPr>
          <w:rFonts w:ascii="Times New Roman" w:hAnsi="Times New Roman" w:cs="Times New Roman"/>
          <w:b/>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lang w:val="ru-RU"/>
        </w:rPr>
        <w:t>ФГОС среднего общего образования провозглашают в качестве целевых ориентиров достижение совокупности личностных, предметных и метапредметных образовательных результатов.</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lang w:val="ru-RU"/>
        </w:rPr>
        <w:t xml:space="preserve"> </w:t>
      </w:r>
    </w:p>
    <w:p w:rsidR="00407A63" w:rsidRPr="00407A63" w:rsidRDefault="00407A63">
      <w:pPr>
        <w:spacing w:after="0" w:line="264" w:lineRule="auto"/>
        <w:ind w:left="120"/>
        <w:jc w:val="both"/>
        <w:rPr>
          <w:rFonts w:ascii="Times New Roman" w:hAnsi="Times New Roman" w:cs="Times New Roman"/>
          <w:b/>
          <w:sz w:val="28"/>
          <w:szCs w:val="28"/>
          <w:lang w:val="ru-RU"/>
        </w:rPr>
      </w:pPr>
      <w:r w:rsidRPr="00407A63">
        <w:rPr>
          <w:rFonts w:ascii="Times New Roman" w:hAnsi="Times New Roman" w:cs="Times New Roman"/>
          <w:b/>
          <w:sz w:val="28"/>
          <w:szCs w:val="28"/>
          <w:lang w:val="ru-RU"/>
        </w:rPr>
        <w:t xml:space="preserve">Личностными результатами являются: </w:t>
      </w: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положительное отношение к российской физической науке;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готовность к осознанному выбору дальнейшей образовательной траектории;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умение управлять своей познавательной деятельностью. </w:t>
      </w:r>
    </w:p>
    <w:p w:rsidR="00407A63" w:rsidRDefault="00407A63">
      <w:pPr>
        <w:spacing w:after="0" w:line="264" w:lineRule="auto"/>
        <w:ind w:left="120"/>
        <w:jc w:val="both"/>
        <w:rPr>
          <w:rFonts w:ascii="Times New Roman" w:hAnsi="Times New Roman" w:cs="Times New Roman"/>
          <w:sz w:val="28"/>
          <w:szCs w:val="28"/>
          <w:lang w:val="ru-RU"/>
        </w:rPr>
      </w:pPr>
    </w:p>
    <w:p w:rsidR="00407A63" w:rsidRPr="00407A63" w:rsidRDefault="00407A63">
      <w:pPr>
        <w:spacing w:after="0" w:line="264" w:lineRule="auto"/>
        <w:ind w:left="120"/>
        <w:jc w:val="both"/>
        <w:rPr>
          <w:rFonts w:ascii="Times New Roman" w:hAnsi="Times New Roman" w:cs="Times New Roman"/>
          <w:b/>
          <w:sz w:val="28"/>
          <w:szCs w:val="28"/>
          <w:lang w:val="ru-RU"/>
        </w:rPr>
      </w:pPr>
      <w:r w:rsidRPr="00407A63">
        <w:rPr>
          <w:rFonts w:ascii="Times New Roman" w:hAnsi="Times New Roman" w:cs="Times New Roman"/>
          <w:b/>
          <w:sz w:val="28"/>
          <w:szCs w:val="28"/>
          <w:lang w:val="ru-RU"/>
        </w:rPr>
        <w:t xml:space="preserve">Метапредметными результатами являются: </w:t>
      </w: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использование умений различных видов познавательной деятельности (наблюдение, эксперимент, работа с книгой, решение проблем, знаково-символическое оперирование информацией и др.);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применение основных методов познания (системно-информационный анализ, моделирование, экспериментирование и др.) для изучения различных сторон окружающей действительности;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владение интеллектуальными операциями : формулирование гипотез, анализ, синтез, оценка, сравнение, обобщение, систематизация, классификация, выявление причинно-следственных связей, поиск аналогии в межпредметном и метапредметном контекстах;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умение генерировать идеи и определять средства, необходимые для их реализации (проявление инновационной активности);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умение определять цели, задачи деятельности, находить и выбирать средства достижения цели, реализовывать их и проводить коррекцию деятельности по реализации цели;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использование различных источников для получения физической информации;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умение выстраивать эффективную коммуникацию. </w:t>
      </w:r>
    </w:p>
    <w:p w:rsidR="00407A63" w:rsidRDefault="00407A63">
      <w:pPr>
        <w:spacing w:after="0" w:line="264" w:lineRule="auto"/>
        <w:ind w:left="120"/>
        <w:jc w:val="both"/>
        <w:rPr>
          <w:rFonts w:ascii="Times New Roman" w:hAnsi="Times New Roman" w:cs="Times New Roman"/>
          <w:sz w:val="28"/>
          <w:szCs w:val="28"/>
          <w:lang w:val="ru-RU"/>
        </w:rPr>
      </w:pPr>
    </w:p>
    <w:p w:rsidR="00DC1141" w:rsidRDefault="00DC1141">
      <w:pPr>
        <w:spacing w:after="0" w:line="264" w:lineRule="auto"/>
        <w:ind w:left="120"/>
        <w:jc w:val="both"/>
        <w:rPr>
          <w:rFonts w:ascii="Times New Roman" w:hAnsi="Times New Roman" w:cs="Times New Roman"/>
          <w:b/>
          <w:sz w:val="28"/>
          <w:szCs w:val="28"/>
          <w:lang w:val="ru-RU"/>
        </w:rPr>
      </w:pPr>
    </w:p>
    <w:p w:rsidR="00DC1141" w:rsidRDefault="00DC1141">
      <w:pPr>
        <w:spacing w:after="0" w:line="264" w:lineRule="auto"/>
        <w:ind w:left="120"/>
        <w:jc w:val="both"/>
        <w:rPr>
          <w:rFonts w:ascii="Times New Roman" w:hAnsi="Times New Roman" w:cs="Times New Roman"/>
          <w:b/>
          <w:sz w:val="28"/>
          <w:szCs w:val="28"/>
          <w:lang w:val="ru-RU"/>
        </w:rPr>
      </w:pPr>
    </w:p>
    <w:p w:rsidR="00DC1141" w:rsidRDefault="00DC1141">
      <w:pPr>
        <w:spacing w:after="0" w:line="264" w:lineRule="auto"/>
        <w:ind w:left="120"/>
        <w:jc w:val="both"/>
        <w:rPr>
          <w:rFonts w:ascii="Times New Roman" w:hAnsi="Times New Roman" w:cs="Times New Roman"/>
          <w:b/>
          <w:sz w:val="28"/>
          <w:szCs w:val="28"/>
          <w:lang w:val="ru-RU"/>
        </w:rPr>
      </w:pPr>
    </w:p>
    <w:p w:rsidR="00DC1141" w:rsidRDefault="00DC1141">
      <w:pPr>
        <w:spacing w:after="0" w:line="264" w:lineRule="auto"/>
        <w:ind w:left="120"/>
        <w:jc w:val="both"/>
        <w:rPr>
          <w:rFonts w:ascii="Times New Roman" w:hAnsi="Times New Roman" w:cs="Times New Roman"/>
          <w:b/>
          <w:sz w:val="28"/>
          <w:szCs w:val="28"/>
          <w:lang w:val="ru-RU"/>
        </w:rPr>
      </w:pPr>
    </w:p>
    <w:p w:rsidR="00407A63" w:rsidRPr="00407A63" w:rsidRDefault="00407A63">
      <w:pPr>
        <w:spacing w:after="0" w:line="264" w:lineRule="auto"/>
        <w:ind w:left="120"/>
        <w:jc w:val="both"/>
        <w:rPr>
          <w:rFonts w:ascii="Times New Roman" w:hAnsi="Times New Roman" w:cs="Times New Roman"/>
          <w:b/>
          <w:sz w:val="28"/>
          <w:szCs w:val="28"/>
          <w:lang w:val="ru-RU"/>
        </w:rPr>
      </w:pPr>
      <w:r w:rsidRPr="00407A63">
        <w:rPr>
          <w:rFonts w:ascii="Times New Roman" w:hAnsi="Times New Roman" w:cs="Times New Roman"/>
          <w:b/>
          <w:sz w:val="28"/>
          <w:szCs w:val="28"/>
          <w:lang w:val="ru-RU"/>
        </w:rPr>
        <w:lastRenderedPageBreak/>
        <w:t xml:space="preserve">Предметные результаты </w:t>
      </w: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lang w:val="ru-RU"/>
        </w:rPr>
        <w:t xml:space="preserve">В результате изучения </w:t>
      </w:r>
      <w:r w:rsidR="00FB7631" w:rsidRPr="00FB7631">
        <w:rPr>
          <w:rFonts w:ascii="Times New Roman" w:hAnsi="Times New Roman"/>
          <w:color w:val="000000"/>
          <w:sz w:val="28"/>
          <w:lang w:val="ru-RU"/>
        </w:rPr>
        <w:t xml:space="preserve">курса внеурочной деятельности «Инженерный практикум» </w:t>
      </w:r>
      <w:r w:rsidRPr="00407A63">
        <w:rPr>
          <w:rFonts w:ascii="Times New Roman" w:hAnsi="Times New Roman" w:cs="Times New Roman"/>
          <w:sz w:val="28"/>
          <w:szCs w:val="28"/>
          <w:lang w:val="ru-RU"/>
        </w:rPr>
        <w:t xml:space="preserve">обучающийся научится: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давать определения изученных понятий;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объяснять основные положения изученных теорий;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описывать и интерпретировать демонстрационные и самостоятельно проведенные эксперименты, используя естественный (родной) и символьный языки физики;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самостоятельно планировать и проводить физический эксперимент, соблюдая правила безопасной работы с лабораторным оборудованием;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исследовать физические объекты, явления, процессы;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самостоятельно классифицировать изученные объекты, явления и процессы, выбирая основания классификации;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обобщать знания и делать обоснованные выводы;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структурировать учебную информацию, представляя результат в различных формах (таблица, схема и др. Обучающийся получит возможность научиться: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критически оценивать физическую информацию, полученную из различных источников, оценивать ее достоверность;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объяснять принципы действия машин, приборов и технических устройств, с которыми каждый человек постоянно встречается в повседневной жизни, владеть способами обеспечения безопасности при их использовании, оказания первой помощи при травмах, связанных с лабораторным оборудованием и бытовыми техническими устройствами;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самостоятельно конструировать новое для себя физическое знание, опираясь на методологию физики как исследовательской науки и используя различные информационные источники;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применять приобретенные знания и умения при изучении физики для решения практических задач, встречающихся как в учебной практике, так и в повседневной человеческой жизни; </w:t>
      </w:r>
    </w:p>
    <w:p w:rsidR="00407A63"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rPr>
        <w:sym w:font="Symbol" w:char="F0B7"/>
      </w:r>
      <w:r w:rsidRPr="00407A63">
        <w:rPr>
          <w:rFonts w:ascii="Times New Roman" w:hAnsi="Times New Roman" w:cs="Times New Roman"/>
          <w:sz w:val="28"/>
          <w:szCs w:val="28"/>
          <w:lang w:val="ru-RU"/>
        </w:rPr>
        <w:t xml:space="preserve"> анализировать, оценивать и прогнозировать последствия для окружающей среды бытовой и производственной деятельности человека, связанной с использованием техники. </w:t>
      </w:r>
    </w:p>
    <w:p w:rsidR="00407A63" w:rsidRDefault="00407A63">
      <w:pPr>
        <w:spacing w:after="0" w:line="264" w:lineRule="auto"/>
        <w:ind w:left="120"/>
        <w:jc w:val="both"/>
        <w:rPr>
          <w:rFonts w:ascii="Times New Roman" w:hAnsi="Times New Roman" w:cs="Times New Roman"/>
          <w:sz w:val="28"/>
          <w:szCs w:val="28"/>
          <w:lang w:val="ru-RU"/>
        </w:rPr>
      </w:pPr>
    </w:p>
    <w:p w:rsidR="0044034C" w:rsidRDefault="00407A63">
      <w:pPr>
        <w:spacing w:after="0" w:line="264" w:lineRule="auto"/>
        <w:ind w:left="120"/>
        <w:jc w:val="both"/>
        <w:rPr>
          <w:rFonts w:ascii="Times New Roman" w:hAnsi="Times New Roman" w:cs="Times New Roman"/>
          <w:sz w:val="28"/>
          <w:szCs w:val="28"/>
          <w:lang w:val="ru-RU"/>
        </w:rPr>
      </w:pPr>
      <w:r w:rsidRPr="00407A63">
        <w:rPr>
          <w:rFonts w:ascii="Times New Roman" w:hAnsi="Times New Roman" w:cs="Times New Roman"/>
          <w:sz w:val="28"/>
          <w:szCs w:val="28"/>
          <w:lang w:val="ru-RU"/>
        </w:rPr>
        <w:t xml:space="preserve">Личностные образовательные результаты (достижения) учащихся являются системообразующим фактором при формировании предметных и метапредметных результатов и определяют линию развития субъектной позиции школьника в учении (активность, самостоятельность и </w:t>
      </w:r>
      <w:r w:rsidRPr="00407A63">
        <w:rPr>
          <w:rFonts w:ascii="Times New Roman" w:hAnsi="Times New Roman" w:cs="Times New Roman"/>
          <w:sz w:val="28"/>
          <w:szCs w:val="28"/>
          <w:lang w:val="ru-RU"/>
        </w:rPr>
        <w:lastRenderedPageBreak/>
        <w:t>ответственность). Достижение учащимися современных образовательных результатов посредством включения их в процедуры понимания, проектирования, коммуникации и рефлексии, которые становятся универсальными способами учебно-познавательной деятельности, приводит к изменению позиции школьника в системе учения.</w:t>
      </w: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Default="00407A63">
      <w:pPr>
        <w:spacing w:after="0" w:line="264" w:lineRule="auto"/>
        <w:ind w:left="120"/>
        <w:jc w:val="both"/>
        <w:rPr>
          <w:rFonts w:ascii="Times New Roman" w:hAnsi="Times New Roman" w:cs="Times New Roman"/>
          <w:sz w:val="28"/>
          <w:szCs w:val="28"/>
          <w:lang w:val="ru-RU"/>
        </w:rPr>
      </w:pPr>
    </w:p>
    <w:p w:rsidR="00407A63" w:rsidRPr="00407A63" w:rsidRDefault="00407A63">
      <w:pPr>
        <w:spacing w:after="0" w:line="264" w:lineRule="auto"/>
        <w:ind w:left="120"/>
        <w:jc w:val="both"/>
        <w:rPr>
          <w:rFonts w:ascii="Times New Roman" w:hAnsi="Times New Roman" w:cs="Times New Roman"/>
          <w:b/>
          <w:color w:val="000000"/>
          <w:sz w:val="28"/>
          <w:szCs w:val="28"/>
          <w:lang w:val="ru-RU"/>
        </w:rPr>
      </w:pPr>
    </w:p>
    <w:p w:rsidR="000F313A" w:rsidRDefault="0018593C">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t>Содержание курса</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11 класс</w:t>
      </w:r>
    </w:p>
    <w:p w:rsidR="0018593C" w:rsidRPr="0018593C" w:rsidRDefault="0018593C" w:rsidP="0018593C">
      <w:pPr>
        <w:pStyle w:val="af0"/>
        <w:numPr>
          <w:ilvl w:val="0"/>
          <w:numId w:val="2"/>
        </w:numPr>
        <w:spacing w:after="0" w:line="264" w:lineRule="auto"/>
        <w:jc w:val="both"/>
        <w:rPr>
          <w:rFonts w:ascii="Times New Roman" w:hAnsi="Times New Roman" w:cs="Times New Roman"/>
          <w:b/>
          <w:sz w:val="28"/>
          <w:szCs w:val="28"/>
          <w:lang w:val="ru-RU"/>
        </w:rPr>
      </w:pPr>
      <w:r w:rsidRPr="0018593C">
        <w:rPr>
          <w:rFonts w:ascii="Times New Roman" w:hAnsi="Times New Roman" w:cs="Times New Roman"/>
          <w:b/>
          <w:sz w:val="28"/>
          <w:szCs w:val="28"/>
          <w:lang w:val="ru-RU"/>
        </w:rPr>
        <w:t>Электродинамика (Магнитное поле. Электромагнитная индукция) – 10 ч.</w:t>
      </w:r>
    </w:p>
    <w:p w:rsidR="0018593C" w:rsidRPr="0018593C" w:rsidRDefault="0018593C" w:rsidP="0018593C">
      <w:pPr>
        <w:pStyle w:val="af0"/>
        <w:spacing w:after="0" w:line="264" w:lineRule="auto"/>
        <w:ind w:left="480"/>
        <w:jc w:val="both"/>
        <w:rPr>
          <w:rFonts w:ascii="Times New Roman" w:hAnsi="Times New Roman" w:cs="Times New Roman"/>
          <w:sz w:val="28"/>
          <w:szCs w:val="28"/>
          <w:lang w:val="ru-RU"/>
        </w:rPr>
      </w:pP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Постоянный ток. Закон Ома для однородного участка и полной цепи. Расчет р</w:t>
      </w:r>
      <w:r>
        <w:rPr>
          <w:rFonts w:ascii="Times New Roman" w:hAnsi="Times New Roman" w:cs="Times New Roman"/>
          <w:sz w:val="28"/>
          <w:szCs w:val="28"/>
          <w:lang w:val="ru-RU"/>
        </w:rPr>
        <w:t xml:space="preserve">азветвленных </w:t>
      </w:r>
      <w:r w:rsidRPr="0018593C">
        <w:rPr>
          <w:rFonts w:ascii="Times New Roman" w:hAnsi="Times New Roman" w:cs="Times New Roman"/>
          <w:sz w:val="28"/>
          <w:szCs w:val="28"/>
          <w:lang w:val="ru-RU"/>
        </w:rPr>
        <w:t>электрических цепей. Правила Кирхгофа. Мощност</w:t>
      </w:r>
      <w:r>
        <w:rPr>
          <w:rFonts w:ascii="Times New Roman" w:hAnsi="Times New Roman" w:cs="Times New Roman"/>
          <w:sz w:val="28"/>
          <w:szCs w:val="28"/>
          <w:lang w:val="ru-RU"/>
        </w:rPr>
        <w:t xml:space="preserve">ь электрического тока в цепях с </w:t>
      </w:r>
      <w:r w:rsidRPr="0018593C">
        <w:rPr>
          <w:rFonts w:ascii="Times New Roman" w:hAnsi="Times New Roman" w:cs="Times New Roman"/>
          <w:sz w:val="28"/>
          <w:szCs w:val="28"/>
          <w:lang w:val="ru-RU"/>
        </w:rPr>
        <w:t>параллельным и последовательным соединением проводников. Перезарядка конденсаторов.</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Магнитное поле. Принцип суперпозиции магнитных полей. Силы Ампера и Лоренца.</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Суперпозиция электрического и магнитного полей.</w:t>
      </w:r>
    </w:p>
    <w:p w:rsid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Электромагнитная индукция. Применение закона электр</w:t>
      </w:r>
      <w:r>
        <w:rPr>
          <w:rFonts w:ascii="Times New Roman" w:hAnsi="Times New Roman" w:cs="Times New Roman"/>
          <w:sz w:val="28"/>
          <w:szCs w:val="28"/>
          <w:lang w:val="ru-RU"/>
        </w:rPr>
        <w:t xml:space="preserve">омагнитной индукции в задачах о </w:t>
      </w:r>
      <w:r w:rsidRPr="0018593C">
        <w:rPr>
          <w:rFonts w:ascii="Times New Roman" w:hAnsi="Times New Roman" w:cs="Times New Roman"/>
          <w:sz w:val="28"/>
          <w:szCs w:val="28"/>
          <w:lang w:val="ru-RU"/>
        </w:rPr>
        <w:t>движении металлических перемычек в магнитном поле</w:t>
      </w:r>
      <w:r>
        <w:rPr>
          <w:rFonts w:ascii="Times New Roman" w:hAnsi="Times New Roman" w:cs="Times New Roman"/>
          <w:sz w:val="28"/>
          <w:szCs w:val="28"/>
          <w:lang w:val="ru-RU"/>
        </w:rPr>
        <w:t xml:space="preserve">. Самоиндукция. Энергия </w:t>
      </w:r>
      <w:r w:rsidRPr="0018593C">
        <w:rPr>
          <w:rFonts w:ascii="Times New Roman" w:hAnsi="Times New Roman" w:cs="Times New Roman"/>
          <w:sz w:val="28"/>
          <w:szCs w:val="28"/>
          <w:lang w:val="ru-RU"/>
        </w:rPr>
        <w:t>магнитного поля.</w:t>
      </w:r>
    </w:p>
    <w:p w:rsidR="0018593C" w:rsidRPr="0018593C" w:rsidRDefault="0018593C" w:rsidP="0018593C">
      <w:pPr>
        <w:spacing w:after="0" w:line="264" w:lineRule="auto"/>
        <w:ind w:left="120"/>
        <w:jc w:val="both"/>
        <w:rPr>
          <w:rFonts w:ascii="Times New Roman" w:hAnsi="Times New Roman" w:cs="Times New Roman"/>
          <w:sz w:val="28"/>
          <w:szCs w:val="28"/>
          <w:lang w:val="ru-RU"/>
        </w:rPr>
      </w:pPr>
    </w:p>
    <w:p w:rsidR="0018593C" w:rsidRPr="0018593C" w:rsidRDefault="0018593C" w:rsidP="0018593C">
      <w:pPr>
        <w:pStyle w:val="af0"/>
        <w:numPr>
          <w:ilvl w:val="0"/>
          <w:numId w:val="2"/>
        </w:numPr>
        <w:spacing w:after="0" w:line="264" w:lineRule="auto"/>
        <w:jc w:val="both"/>
        <w:rPr>
          <w:rFonts w:ascii="Times New Roman" w:hAnsi="Times New Roman" w:cs="Times New Roman"/>
          <w:b/>
          <w:sz w:val="28"/>
          <w:szCs w:val="28"/>
          <w:lang w:val="ru-RU"/>
        </w:rPr>
      </w:pPr>
      <w:r w:rsidRPr="0018593C">
        <w:rPr>
          <w:rFonts w:ascii="Times New Roman" w:hAnsi="Times New Roman" w:cs="Times New Roman"/>
          <w:b/>
          <w:sz w:val="28"/>
          <w:szCs w:val="28"/>
          <w:lang w:val="ru-RU"/>
        </w:rPr>
        <w:t>Колебания и волны – 6 ч.</w:t>
      </w:r>
    </w:p>
    <w:p w:rsidR="0018593C" w:rsidRPr="0018593C" w:rsidRDefault="0018593C" w:rsidP="0018593C">
      <w:pPr>
        <w:pStyle w:val="af0"/>
        <w:spacing w:after="0" w:line="264" w:lineRule="auto"/>
        <w:ind w:left="480"/>
        <w:jc w:val="both"/>
        <w:rPr>
          <w:rFonts w:ascii="Times New Roman" w:hAnsi="Times New Roman" w:cs="Times New Roman"/>
          <w:sz w:val="28"/>
          <w:szCs w:val="28"/>
          <w:lang w:val="ru-RU"/>
        </w:rPr>
      </w:pP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Механические гармонические колебания. Простейшие колебательные системы.</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Кинематика и динамика механических колебаний, превращения энергии. Резонанс.</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Электромагнитные гармонические колебания. Колебательный контур, превращения</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энергии в колебательном контуре. Аналогия электромагнитных и механических колебаний.</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Переменный ток. Резонанс напряжений и токов в цепях переменного тока. Векторные</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диаграммы.</w:t>
      </w:r>
    </w:p>
    <w:p w:rsid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Механические и электромагнитные волны. Эффект Доплера.</w:t>
      </w:r>
    </w:p>
    <w:p w:rsidR="0018593C" w:rsidRPr="0018593C" w:rsidRDefault="0018593C" w:rsidP="0018593C">
      <w:pPr>
        <w:spacing w:after="0" w:line="264" w:lineRule="auto"/>
        <w:ind w:left="120"/>
        <w:jc w:val="both"/>
        <w:rPr>
          <w:rFonts w:ascii="Times New Roman" w:hAnsi="Times New Roman" w:cs="Times New Roman"/>
          <w:sz w:val="28"/>
          <w:szCs w:val="28"/>
          <w:lang w:val="ru-RU"/>
        </w:rPr>
      </w:pPr>
    </w:p>
    <w:p w:rsidR="0018593C" w:rsidRPr="0018593C" w:rsidRDefault="0018593C" w:rsidP="0018593C">
      <w:pPr>
        <w:pStyle w:val="af0"/>
        <w:numPr>
          <w:ilvl w:val="0"/>
          <w:numId w:val="2"/>
        </w:numPr>
        <w:spacing w:after="0" w:line="264" w:lineRule="auto"/>
        <w:jc w:val="both"/>
        <w:rPr>
          <w:rFonts w:ascii="Times New Roman" w:hAnsi="Times New Roman" w:cs="Times New Roman"/>
          <w:b/>
          <w:sz w:val="28"/>
          <w:szCs w:val="28"/>
          <w:lang w:val="ru-RU"/>
        </w:rPr>
      </w:pPr>
      <w:r w:rsidRPr="0018593C">
        <w:rPr>
          <w:rFonts w:ascii="Times New Roman" w:hAnsi="Times New Roman" w:cs="Times New Roman"/>
          <w:b/>
          <w:sz w:val="28"/>
          <w:szCs w:val="28"/>
          <w:lang w:val="ru-RU"/>
        </w:rPr>
        <w:t>Оптика - 7 ч.</w:t>
      </w:r>
    </w:p>
    <w:p w:rsidR="0018593C" w:rsidRPr="0018593C" w:rsidRDefault="0018593C" w:rsidP="0018593C">
      <w:pPr>
        <w:pStyle w:val="af0"/>
        <w:spacing w:after="0" w:line="264" w:lineRule="auto"/>
        <w:ind w:left="480"/>
        <w:jc w:val="both"/>
        <w:rPr>
          <w:rFonts w:ascii="Times New Roman" w:hAnsi="Times New Roman" w:cs="Times New Roman"/>
          <w:sz w:val="28"/>
          <w:szCs w:val="28"/>
          <w:lang w:val="ru-RU"/>
        </w:rPr>
      </w:pP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Геометрическая оптика. Закон отражения и преломления света. Построение изображений</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неподвижных и движущихся предметов в тонких линзах, плоских и сферических зеркалах.</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lastRenderedPageBreak/>
        <w:t>Оптические системы. Прохождение света сквозь призму.</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Волновая оптика. Интерференция света, условия интерференционного максимума и</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минимума. Расчет интерференционной картины (опыт Юнга, зеркало Ллойда, зеркала,</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бипризма и билинза Френеля, кольца Ньютона, тонкие пленки, просветление оптики).</w:t>
      </w:r>
    </w:p>
    <w:p w:rsid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Дифракция света. Дифракционная решетка. Дисперсия света.</w:t>
      </w:r>
    </w:p>
    <w:p w:rsidR="0018593C" w:rsidRPr="0018593C" w:rsidRDefault="0018593C" w:rsidP="0018593C">
      <w:pPr>
        <w:spacing w:after="0" w:line="264" w:lineRule="auto"/>
        <w:ind w:left="120"/>
        <w:jc w:val="both"/>
        <w:rPr>
          <w:rFonts w:ascii="Times New Roman" w:hAnsi="Times New Roman" w:cs="Times New Roman"/>
          <w:sz w:val="28"/>
          <w:szCs w:val="28"/>
          <w:lang w:val="ru-RU"/>
        </w:rPr>
      </w:pPr>
    </w:p>
    <w:p w:rsidR="0018593C" w:rsidRPr="0018593C" w:rsidRDefault="0018593C" w:rsidP="0018593C">
      <w:pPr>
        <w:pStyle w:val="af0"/>
        <w:numPr>
          <w:ilvl w:val="0"/>
          <w:numId w:val="2"/>
        </w:numPr>
        <w:spacing w:after="0" w:line="264" w:lineRule="auto"/>
        <w:jc w:val="both"/>
        <w:rPr>
          <w:rFonts w:ascii="Times New Roman" w:hAnsi="Times New Roman" w:cs="Times New Roman"/>
          <w:b/>
          <w:sz w:val="28"/>
          <w:szCs w:val="28"/>
          <w:lang w:val="ru-RU"/>
        </w:rPr>
      </w:pPr>
      <w:r w:rsidRPr="0018593C">
        <w:rPr>
          <w:rFonts w:ascii="Times New Roman" w:hAnsi="Times New Roman" w:cs="Times New Roman"/>
          <w:b/>
          <w:sz w:val="28"/>
          <w:szCs w:val="28"/>
          <w:lang w:val="ru-RU"/>
        </w:rPr>
        <w:t>Квантовая физика - 8 ч.</w:t>
      </w:r>
    </w:p>
    <w:p w:rsidR="0018593C" w:rsidRPr="0018593C" w:rsidRDefault="0018593C" w:rsidP="0018593C">
      <w:pPr>
        <w:pStyle w:val="af0"/>
        <w:spacing w:after="0" w:line="264" w:lineRule="auto"/>
        <w:ind w:left="480"/>
        <w:jc w:val="both"/>
        <w:rPr>
          <w:rFonts w:ascii="Times New Roman" w:hAnsi="Times New Roman" w:cs="Times New Roman"/>
          <w:sz w:val="28"/>
          <w:szCs w:val="28"/>
          <w:lang w:val="ru-RU"/>
        </w:rPr>
      </w:pP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Фотон. Давление света. Уравнение Эйнштейна для фотоэффекта. Применение постулатов</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Бора для расчета линейчатых спектров излучения и поглощения энергии</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водородоподобными атомами. Волны де Бройля для классической и релятивистской</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частиц.</w:t>
      </w:r>
    </w:p>
    <w:p w:rsidR="0018593C" w:rsidRP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Атомное ядро. Закон радиоактивного распада. Применение законов сохранения заряда,</w:t>
      </w:r>
    </w:p>
    <w:p w:rsidR="0018593C" w:rsidRDefault="0018593C" w:rsidP="0018593C">
      <w:pPr>
        <w:spacing w:after="0" w:line="264" w:lineRule="auto"/>
        <w:ind w:left="120"/>
        <w:jc w:val="both"/>
        <w:rPr>
          <w:rFonts w:ascii="Times New Roman" w:hAnsi="Times New Roman" w:cs="Times New Roman"/>
          <w:sz w:val="28"/>
          <w:szCs w:val="28"/>
          <w:lang w:val="ru-RU"/>
        </w:rPr>
      </w:pPr>
      <w:r w:rsidRPr="0018593C">
        <w:rPr>
          <w:rFonts w:ascii="Times New Roman" w:hAnsi="Times New Roman" w:cs="Times New Roman"/>
          <w:sz w:val="28"/>
          <w:szCs w:val="28"/>
          <w:lang w:val="ru-RU"/>
        </w:rPr>
        <w:t>массового числа, импульса и энергии в задачах о ядерных превращениях.</w:t>
      </w:r>
    </w:p>
    <w:p w:rsidR="0018593C" w:rsidRPr="0018593C" w:rsidRDefault="0018593C" w:rsidP="0018593C">
      <w:pPr>
        <w:spacing w:after="0" w:line="264" w:lineRule="auto"/>
        <w:ind w:left="120"/>
        <w:jc w:val="both"/>
        <w:rPr>
          <w:rFonts w:ascii="Times New Roman" w:hAnsi="Times New Roman" w:cs="Times New Roman"/>
          <w:sz w:val="28"/>
          <w:szCs w:val="28"/>
          <w:lang w:val="ru-RU"/>
        </w:rPr>
      </w:pPr>
    </w:p>
    <w:p w:rsidR="0018593C" w:rsidRPr="0018593C" w:rsidRDefault="0018593C" w:rsidP="0018593C">
      <w:pPr>
        <w:spacing w:after="0" w:line="264" w:lineRule="auto"/>
        <w:ind w:left="120"/>
        <w:jc w:val="both"/>
        <w:rPr>
          <w:rFonts w:ascii="Times New Roman" w:hAnsi="Times New Roman" w:cs="Times New Roman"/>
          <w:b/>
          <w:sz w:val="28"/>
          <w:szCs w:val="28"/>
          <w:lang w:val="ru-RU"/>
        </w:rPr>
      </w:pPr>
      <w:r w:rsidRPr="0018593C">
        <w:rPr>
          <w:rFonts w:ascii="Times New Roman" w:hAnsi="Times New Roman" w:cs="Times New Roman"/>
          <w:b/>
          <w:sz w:val="28"/>
          <w:szCs w:val="28"/>
          <w:lang w:val="ru-RU"/>
        </w:rPr>
        <w:t>5. Итоговое повторение - 3 ч.</w:t>
      </w:r>
    </w:p>
    <w:p w:rsidR="000F313A" w:rsidRPr="0018593C" w:rsidRDefault="000F313A">
      <w:pPr>
        <w:spacing w:after="0" w:line="264" w:lineRule="auto"/>
        <w:ind w:left="120"/>
        <w:jc w:val="both"/>
        <w:rPr>
          <w:rFonts w:ascii="Times New Roman" w:hAnsi="Times New Roman" w:cs="Times New Roman"/>
          <w:lang w:val="ru-RU"/>
        </w:rPr>
      </w:pPr>
    </w:p>
    <w:p w:rsidR="000F313A" w:rsidRPr="00906FD8" w:rsidRDefault="000F313A">
      <w:pPr>
        <w:spacing w:after="0" w:line="264" w:lineRule="auto"/>
        <w:ind w:left="120"/>
        <w:jc w:val="both"/>
        <w:rPr>
          <w:lang w:val="ru-RU"/>
        </w:rPr>
      </w:pPr>
    </w:p>
    <w:p w:rsidR="000F313A" w:rsidRPr="00906FD8" w:rsidRDefault="000F313A">
      <w:pPr>
        <w:rPr>
          <w:lang w:val="ru-RU"/>
        </w:rPr>
        <w:sectPr w:rsidR="000F313A" w:rsidRPr="00906FD8">
          <w:pgSz w:w="11906" w:h="16383"/>
          <w:pgMar w:top="1134" w:right="850" w:bottom="1134" w:left="1701" w:header="720" w:footer="720" w:gutter="0"/>
          <w:cols w:space="720"/>
        </w:sectPr>
      </w:pPr>
    </w:p>
    <w:p w:rsidR="000F313A" w:rsidRPr="00906FD8" w:rsidRDefault="000F313A">
      <w:pPr>
        <w:rPr>
          <w:lang w:val="ru-RU"/>
        </w:rPr>
        <w:sectPr w:rsidR="000F313A" w:rsidRPr="00906FD8">
          <w:pgSz w:w="11906" w:h="16383"/>
          <w:pgMar w:top="1134" w:right="850" w:bottom="1134" w:left="1701" w:header="720" w:footer="720" w:gutter="0"/>
          <w:cols w:space="720"/>
        </w:sectPr>
      </w:pPr>
      <w:bookmarkStart w:id="7" w:name="block-9584357"/>
      <w:bookmarkEnd w:id="6"/>
    </w:p>
    <w:p w:rsidR="000F313A" w:rsidRDefault="00DD77EA">
      <w:pPr>
        <w:spacing w:after="0"/>
        <w:ind w:left="120"/>
      </w:pPr>
      <w:bookmarkStart w:id="8" w:name="block-9584355"/>
      <w:bookmarkEnd w:id="7"/>
      <w:r>
        <w:rPr>
          <w:rFonts w:ascii="Times New Roman" w:hAnsi="Times New Roman"/>
          <w:b/>
          <w:color w:val="000000"/>
          <w:sz w:val="28"/>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25"/>
        <w:gridCol w:w="3748"/>
        <w:gridCol w:w="946"/>
        <w:gridCol w:w="44"/>
        <w:gridCol w:w="2596"/>
        <w:gridCol w:w="14"/>
        <w:gridCol w:w="2694"/>
        <w:gridCol w:w="36"/>
        <w:gridCol w:w="3079"/>
      </w:tblGrid>
      <w:tr w:rsidR="000F313A" w:rsidTr="008B726F">
        <w:trPr>
          <w:trHeight w:val="144"/>
          <w:tblCellSpacing w:w="20" w:type="nil"/>
        </w:trPr>
        <w:tc>
          <w:tcPr>
            <w:tcW w:w="881" w:type="dxa"/>
            <w:gridSpan w:val="2"/>
            <w:vMerge w:val="restart"/>
            <w:tcMar>
              <w:top w:w="50" w:type="dxa"/>
              <w:left w:w="100" w:type="dxa"/>
            </w:tcMar>
            <w:vAlign w:val="center"/>
          </w:tcPr>
          <w:p w:rsidR="000F313A" w:rsidRDefault="00D64491">
            <w:pPr>
              <w:spacing w:after="0"/>
              <w:ind w:left="135"/>
            </w:pPr>
            <w:r>
              <w:rPr>
                <w:rFonts w:ascii="Times New Roman" w:hAnsi="Times New Roman"/>
                <w:b/>
                <w:color w:val="000000"/>
                <w:sz w:val="24"/>
              </w:rPr>
              <w:t xml:space="preserve">№ п/п </w:t>
            </w:r>
          </w:p>
          <w:p w:rsidR="000F313A" w:rsidRDefault="000F313A">
            <w:pPr>
              <w:spacing w:after="0"/>
              <w:ind w:left="135"/>
            </w:pPr>
          </w:p>
        </w:tc>
        <w:tc>
          <w:tcPr>
            <w:tcW w:w="3750" w:type="dxa"/>
            <w:vMerge w:val="restart"/>
            <w:tcMar>
              <w:top w:w="50" w:type="dxa"/>
              <w:left w:w="100" w:type="dxa"/>
            </w:tcMar>
            <w:vAlign w:val="center"/>
          </w:tcPr>
          <w:p w:rsidR="000F313A" w:rsidRDefault="00D64491">
            <w:pPr>
              <w:spacing w:after="0"/>
              <w:ind w:left="135"/>
            </w:pPr>
            <w:r>
              <w:rPr>
                <w:rFonts w:ascii="Times New Roman" w:hAnsi="Times New Roman"/>
                <w:b/>
                <w:color w:val="000000"/>
                <w:sz w:val="24"/>
              </w:rPr>
              <w:t>Наименованиеразделов и темпрограммы</w:t>
            </w:r>
          </w:p>
          <w:p w:rsidR="000F313A" w:rsidRDefault="000F313A">
            <w:pPr>
              <w:spacing w:after="0"/>
              <w:ind w:left="135"/>
            </w:pPr>
          </w:p>
        </w:tc>
        <w:tc>
          <w:tcPr>
            <w:tcW w:w="0" w:type="auto"/>
            <w:gridSpan w:val="5"/>
            <w:tcMar>
              <w:top w:w="50" w:type="dxa"/>
              <w:left w:w="100" w:type="dxa"/>
            </w:tcMar>
            <w:vAlign w:val="center"/>
          </w:tcPr>
          <w:p w:rsidR="000F313A" w:rsidRDefault="00D64491">
            <w:pPr>
              <w:spacing w:after="0"/>
            </w:pPr>
            <w:r>
              <w:rPr>
                <w:rFonts w:ascii="Times New Roman" w:hAnsi="Times New Roman"/>
                <w:b/>
                <w:color w:val="000000"/>
                <w:sz w:val="24"/>
              </w:rPr>
              <w:t>Количествочасов</w:t>
            </w:r>
          </w:p>
        </w:tc>
        <w:tc>
          <w:tcPr>
            <w:tcW w:w="3115" w:type="dxa"/>
            <w:gridSpan w:val="2"/>
            <w:vMerge w:val="restart"/>
            <w:tcMar>
              <w:top w:w="50" w:type="dxa"/>
              <w:left w:w="100" w:type="dxa"/>
            </w:tcMar>
            <w:vAlign w:val="center"/>
          </w:tcPr>
          <w:p w:rsidR="000F313A" w:rsidRDefault="00D64491">
            <w:pPr>
              <w:spacing w:after="0"/>
              <w:ind w:left="135"/>
            </w:pPr>
            <w:r>
              <w:rPr>
                <w:rFonts w:ascii="Times New Roman" w:hAnsi="Times New Roman"/>
                <w:b/>
                <w:color w:val="000000"/>
                <w:sz w:val="24"/>
              </w:rPr>
              <w:t>Электронные (цифровые) образовательныересурсы</w:t>
            </w:r>
          </w:p>
          <w:p w:rsidR="000F313A" w:rsidRDefault="000F313A">
            <w:pPr>
              <w:spacing w:after="0"/>
              <w:ind w:left="135"/>
            </w:pPr>
          </w:p>
        </w:tc>
      </w:tr>
      <w:tr w:rsidR="000F313A" w:rsidTr="007E31FD">
        <w:trPr>
          <w:trHeight w:val="144"/>
          <w:tblCellSpacing w:w="20" w:type="nil"/>
        </w:trPr>
        <w:tc>
          <w:tcPr>
            <w:tcW w:w="0" w:type="auto"/>
            <w:gridSpan w:val="2"/>
            <w:vMerge/>
            <w:tcBorders>
              <w:top w:val="nil"/>
            </w:tcBorders>
            <w:tcMar>
              <w:top w:w="50" w:type="dxa"/>
              <w:left w:w="100" w:type="dxa"/>
            </w:tcMar>
          </w:tcPr>
          <w:p w:rsidR="000F313A" w:rsidRDefault="000F313A"/>
        </w:tc>
        <w:tc>
          <w:tcPr>
            <w:tcW w:w="0" w:type="auto"/>
            <w:vMerge/>
            <w:tcBorders>
              <w:top w:val="nil"/>
            </w:tcBorders>
            <w:tcMar>
              <w:top w:w="50" w:type="dxa"/>
              <w:left w:w="100" w:type="dxa"/>
            </w:tcMar>
          </w:tcPr>
          <w:p w:rsidR="000F313A" w:rsidRDefault="000F313A"/>
        </w:tc>
        <w:tc>
          <w:tcPr>
            <w:tcW w:w="946" w:type="dxa"/>
            <w:tcMar>
              <w:top w:w="50" w:type="dxa"/>
              <w:left w:w="100" w:type="dxa"/>
            </w:tcMar>
            <w:vAlign w:val="center"/>
          </w:tcPr>
          <w:p w:rsidR="000F313A" w:rsidRDefault="00D64491">
            <w:pPr>
              <w:spacing w:after="0"/>
              <w:ind w:left="135"/>
            </w:pPr>
            <w:r>
              <w:rPr>
                <w:rFonts w:ascii="Times New Roman" w:hAnsi="Times New Roman"/>
                <w:b/>
                <w:color w:val="000000"/>
                <w:sz w:val="24"/>
              </w:rPr>
              <w:t>Всего</w:t>
            </w:r>
          </w:p>
          <w:p w:rsidR="000F313A" w:rsidRDefault="000F313A">
            <w:pPr>
              <w:spacing w:after="0"/>
              <w:ind w:left="135"/>
            </w:pPr>
          </w:p>
        </w:tc>
        <w:tc>
          <w:tcPr>
            <w:tcW w:w="2640" w:type="dxa"/>
            <w:gridSpan w:val="2"/>
            <w:tcMar>
              <w:top w:w="50" w:type="dxa"/>
              <w:left w:w="100" w:type="dxa"/>
            </w:tcMar>
            <w:vAlign w:val="center"/>
          </w:tcPr>
          <w:p w:rsidR="000F313A" w:rsidRDefault="00D64491">
            <w:pPr>
              <w:spacing w:after="0"/>
              <w:ind w:left="135"/>
            </w:pPr>
            <w:r>
              <w:rPr>
                <w:rFonts w:ascii="Times New Roman" w:hAnsi="Times New Roman"/>
                <w:b/>
                <w:color w:val="000000"/>
                <w:sz w:val="24"/>
              </w:rPr>
              <w:t>Контрольныеработы</w:t>
            </w:r>
          </w:p>
          <w:p w:rsidR="000F313A" w:rsidRDefault="000F313A">
            <w:pPr>
              <w:spacing w:after="0"/>
              <w:ind w:left="135"/>
            </w:pPr>
          </w:p>
        </w:tc>
        <w:tc>
          <w:tcPr>
            <w:tcW w:w="2708" w:type="dxa"/>
            <w:gridSpan w:val="2"/>
            <w:tcMar>
              <w:top w:w="50" w:type="dxa"/>
              <w:left w:w="100" w:type="dxa"/>
            </w:tcMar>
            <w:vAlign w:val="center"/>
          </w:tcPr>
          <w:p w:rsidR="000F313A" w:rsidRDefault="00D64491">
            <w:pPr>
              <w:spacing w:after="0"/>
              <w:ind w:left="135"/>
            </w:pPr>
            <w:r>
              <w:rPr>
                <w:rFonts w:ascii="Times New Roman" w:hAnsi="Times New Roman"/>
                <w:b/>
                <w:color w:val="000000"/>
                <w:sz w:val="24"/>
              </w:rPr>
              <w:t>Практическиеработы</w:t>
            </w:r>
          </w:p>
          <w:p w:rsidR="000F313A" w:rsidRDefault="000F313A">
            <w:pPr>
              <w:spacing w:after="0"/>
              <w:ind w:left="135"/>
            </w:pPr>
          </w:p>
        </w:tc>
        <w:tc>
          <w:tcPr>
            <w:tcW w:w="0" w:type="auto"/>
            <w:gridSpan w:val="2"/>
            <w:vMerge/>
            <w:tcBorders>
              <w:top w:val="nil"/>
            </w:tcBorders>
            <w:tcMar>
              <w:top w:w="50" w:type="dxa"/>
              <w:left w:w="100" w:type="dxa"/>
            </w:tcMar>
          </w:tcPr>
          <w:p w:rsidR="000F313A" w:rsidRDefault="000F313A"/>
        </w:tc>
      </w:tr>
      <w:tr w:rsidR="000F313A" w:rsidRPr="00FB7631">
        <w:trPr>
          <w:trHeight w:val="144"/>
          <w:tblCellSpacing w:w="20" w:type="nil"/>
        </w:trPr>
        <w:tc>
          <w:tcPr>
            <w:tcW w:w="0" w:type="auto"/>
            <w:gridSpan w:val="10"/>
            <w:tcMar>
              <w:top w:w="50" w:type="dxa"/>
              <w:left w:w="100" w:type="dxa"/>
            </w:tcMar>
            <w:vAlign w:val="center"/>
          </w:tcPr>
          <w:p w:rsidR="000F313A" w:rsidRPr="00DC1141" w:rsidRDefault="00D64491" w:rsidP="00DC1141">
            <w:pPr>
              <w:spacing w:after="0"/>
              <w:ind w:left="135"/>
              <w:rPr>
                <w:lang w:val="ru-RU"/>
              </w:rPr>
            </w:pPr>
            <w:r w:rsidRPr="00DC1141">
              <w:rPr>
                <w:rFonts w:ascii="Times New Roman" w:hAnsi="Times New Roman"/>
                <w:b/>
                <w:color w:val="000000"/>
                <w:sz w:val="24"/>
                <w:lang w:val="ru-RU"/>
              </w:rPr>
              <w:t>Раздел 1.</w:t>
            </w:r>
            <w:r w:rsidR="00DC1141" w:rsidRPr="0018593C">
              <w:rPr>
                <w:rFonts w:ascii="Times New Roman" w:hAnsi="Times New Roman" w:cs="Times New Roman"/>
                <w:b/>
                <w:sz w:val="28"/>
                <w:szCs w:val="28"/>
                <w:lang w:val="ru-RU"/>
              </w:rPr>
              <w:t xml:space="preserve"> </w:t>
            </w:r>
            <w:r w:rsidR="00DC1141" w:rsidRPr="00DC1141">
              <w:rPr>
                <w:rFonts w:ascii="Times New Roman" w:hAnsi="Times New Roman" w:cs="Times New Roman"/>
                <w:b/>
                <w:sz w:val="24"/>
                <w:szCs w:val="24"/>
                <w:lang w:val="ru-RU"/>
              </w:rPr>
              <w:t>Электродинамика (Магнитное поле. Электромагнитная индукция)</w:t>
            </w:r>
          </w:p>
        </w:tc>
      </w:tr>
      <w:tr w:rsidR="00DC1141" w:rsidRPr="005C4FF4" w:rsidTr="008B726F">
        <w:trPr>
          <w:trHeight w:val="144"/>
          <w:tblCellSpacing w:w="20" w:type="nil"/>
        </w:trPr>
        <w:tc>
          <w:tcPr>
            <w:tcW w:w="881" w:type="dxa"/>
            <w:gridSpan w:val="2"/>
            <w:tcMar>
              <w:top w:w="50" w:type="dxa"/>
              <w:left w:w="100" w:type="dxa"/>
            </w:tcMar>
            <w:vAlign w:val="center"/>
          </w:tcPr>
          <w:p w:rsidR="00DC1141" w:rsidRDefault="00DC1141">
            <w:pPr>
              <w:spacing w:after="0"/>
            </w:pPr>
            <w:r>
              <w:rPr>
                <w:rFonts w:ascii="Times New Roman" w:hAnsi="Times New Roman"/>
                <w:color w:val="000000"/>
                <w:sz w:val="24"/>
              </w:rPr>
              <w:t>1.1</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Движение электрических зарядов в электрическом поле</w:t>
            </w:r>
          </w:p>
        </w:tc>
        <w:tc>
          <w:tcPr>
            <w:tcW w:w="946" w:type="dxa"/>
            <w:tcMar>
              <w:top w:w="50" w:type="dxa"/>
              <w:left w:w="100" w:type="dxa"/>
            </w:tcMar>
            <w:vAlign w:val="center"/>
          </w:tcPr>
          <w:p w:rsidR="00DC1141" w:rsidRDefault="00DC114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640" w:type="dxa"/>
            <w:gridSpan w:val="2"/>
            <w:tcMar>
              <w:top w:w="50" w:type="dxa"/>
              <w:left w:w="100" w:type="dxa"/>
            </w:tcMar>
            <w:vAlign w:val="center"/>
          </w:tcPr>
          <w:p w:rsidR="00DC1141" w:rsidRPr="00D0486A" w:rsidRDefault="00DC1141">
            <w:pPr>
              <w:spacing w:after="0"/>
              <w:ind w:left="135"/>
              <w:jc w:val="center"/>
              <w:rPr>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Pr="00D0486A" w:rsidRDefault="00DC1141">
            <w:pPr>
              <w:spacing w:after="0"/>
              <w:ind w:left="135"/>
              <w:jc w:val="center"/>
              <w:rPr>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5C4FF4" w:rsidTr="008B726F">
        <w:trPr>
          <w:trHeight w:val="144"/>
          <w:tblCellSpacing w:w="20" w:type="nil"/>
        </w:trPr>
        <w:tc>
          <w:tcPr>
            <w:tcW w:w="881" w:type="dxa"/>
            <w:gridSpan w:val="2"/>
            <w:tcMar>
              <w:top w:w="50" w:type="dxa"/>
              <w:left w:w="100" w:type="dxa"/>
            </w:tcMar>
            <w:vAlign w:val="center"/>
          </w:tcPr>
          <w:p w:rsidR="00DC1141" w:rsidRDefault="00DC1141">
            <w:pPr>
              <w:spacing w:after="0"/>
            </w:pPr>
            <w:r>
              <w:rPr>
                <w:rFonts w:ascii="Times New Roman" w:hAnsi="Times New Roman"/>
                <w:color w:val="000000"/>
                <w:sz w:val="24"/>
              </w:rPr>
              <w:t>1.2</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Закон Ома для однородного участка и полной цепи</w:t>
            </w:r>
          </w:p>
        </w:tc>
        <w:tc>
          <w:tcPr>
            <w:tcW w:w="946" w:type="dxa"/>
            <w:tcMar>
              <w:top w:w="50" w:type="dxa"/>
              <w:left w:w="100" w:type="dxa"/>
            </w:tcMar>
            <w:vAlign w:val="center"/>
          </w:tcPr>
          <w:p w:rsidR="00DC1141" w:rsidRDefault="00DC1141">
            <w:pPr>
              <w:spacing w:after="0"/>
              <w:ind w:left="135"/>
              <w:jc w:val="cente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Default="00DC1141">
            <w:pPr>
              <w:spacing w:after="0"/>
              <w:ind w:left="135"/>
              <w:jc w:val="center"/>
            </w:pPr>
            <w:r>
              <w:rPr>
                <w:rFonts w:ascii="Times New Roman" w:hAnsi="Times New Roman"/>
                <w:color w:val="000000"/>
                <w:sz w:val="24"/>
              </w:rPr>
              <w:t xml:space="preserve"> 0 </w:t>
            </w:r>
          </w:p>
        </w:tc>
        <w:tc>
          <w:tcPr>
            <w:tcW w:w="2708" w:type="dxa"/>
            <w:gridSpan w:val="2"/>
            <w:tcMar>
              <w:top w:w="50" w:type="dxa"/>
              <w:left w:w="100" w:type="dxa"/>
            </w:tcMar>
            <w:vAlign w:val="center"/>
          </w:tcPr>
          <w:p w:rsidR="00DC1141" w:rsidRDefault="00DC1141">
            <w:pPr>
              <w:spacing w:after="0"/>
              <w:ind w:left="135"/>
              <w:jc w:val="cente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5C4FF4" w:rsidTr="008B726F">
        <w:trPr>
          <w:trHeight w:val="144"/>
          <w:tblCellSpacing w:w="20" w:type="nil"/>
        </w:trPr>
        <w:tc>
          <w:tcPr>
            <w:tcW w:w="881" w:type="dxa"/>
            <w:gridSpan w:val="2"/>
            <w:tcMar>
              <w:top w:w="50" w:type="dxa"/>
              <w:left w:w="100" w:type="dxa"/>
            </w:tcMar>
            <w:vAlign w:val="center"/>
          </w:tcPr>
          <w:p w:rsidR="00DC1141" w:rsidRPr="00DC1141" w:rsidRDefault="00DC1141">
            <w:pPr>
              <w:spacing w:after="0"/>
              <w:rPr>
                <w:rFonts w:ascii="Times New Roman" w:hAnsi="Times New Roman"/>
                <w:color w:val="000000"/>
                <w:sz w:val="24"/>
                <w:lang w:val="ru-RU"/>
              </w:rPr>
            </w:pPr>
            <w:r>
              <w:rPr>
                <w:rFonts w:ascii="Times New Roman" w:hAnsi="Times New Roman"/>
                <w:color w:val="000000"/>
                <w:sz w:val="24"/>
                <w:lang w:val="ru-RU"/>
              </w:rPr>
              <w:t>1.3</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Правил</w:t>
            </w:r>
            <w:r w:rsidRPr="007C7A7B">
              <w:rPr>
                <w:rFonts w:ascii="Times New Roman" w:hAnsi="Times New Roman" w:cs="Times New Roman"/>
                <w:sz w:val="24"/>
                <w:szCs w:val="24"/>
                <w:lang w:val="ru-RU"/>
              </w:rPr>
              <w:t>о</w:t>
            </w:r>
            <w:r w:rsidRPr="007C7A7B">
              <w:rPr>
                <w:rFonts w:ascii="Times New Roman" w:hAnsi="Times New Roman" w:cs="Times New Roman"/>
                <w:sz w:val="24"/>
                <w:szCs w:val="24"/>
              </w:rPr>
              <w:t xml:space="preserve"> Кирхгофа</w:t>
            </w:r>
          </w:p>
        </w:tc>
        <w:tc>
          <w:tcPr>
            <w:tcW w:w="946" w:type="dxa"/>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DC1141" w:rsidTr="008B726F">
        <w:trPr>
          <w:trHeight w:val="144"/>
          <w:tblCellSpacing w:w="20" w:type="nil"/>
        </w:trPr>
        <w:tc>
          <w:tcPr>
            <w:tcW w:w="881" w:type="dxa"/>
            <w:gridSpan w:val="2"/>
            <w:tcMar>
              <w:top w:w="50" w:type="dxa"/>
              <w:left w:w="100" w:type="dxa"/>
            </w:tcMar>
            <w:vAlign w:val="center"/>
          </w:tcPr>
          <w:p w:rsidR="00DC1141" w:rsidRPr="00DC1141" w:rsidRDefault="00DC1141">
            <w:pPr>
              <w:spacing w:after="0"/>
              <w:rPr>
                <w:rFonts w:ascii="Times New Roman" w:hAnsi="Times New Roman"/>
                <w:color w:val="000000"/>
                <w:sz w:val="24"/>
                <w:lang w:val="ru-RU"/>
              </w:rPr>
            </w:pPr>
            <w:r>
              <w:rPr>
                <w:rFonts w:ascii="Times New Roman" w:hAnsi="Times New Roman"/>
                <w:color w:val="000000"/>
                <w:sz w:val="24"/>
                <w:lang w:val="ru-RU"/>
              </w:rPr>
              <w:t>1.4</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Мощность электрического тока в цепях с параллельным и последовательным соединением проводников</w:t>
            </w:r>
          </w:p>
        </w:tc>
        <w:tc>
          <w:tcPr>
            <w:tcW w:w="946" w:type="dxa"/>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5C4FF4" w:rsidTr="008B726F">
        <w:trPr>
          <w:trHeight w:val="144"/>
          <w:tblCellSpacing w:w="20" w:type="nil"/>
        </w:trPr>
        <w:tc>
          <w:tcPr>
            <w:tcW w:w="881" w:type="dxa"/>
            <w:gridSpan w:val="2"/>
            <w:tcMar>
              <w:top w:w="50" w:type="dxa"/>
              <w:left w:w="100" w:type="dxa"/>
            </w:tcMar>
            <w:vAlign w:val="center"/>
          </w:tcPr>
          <w:p w:rsidR="00DC1141" w:rsidRPr="00DC1141" w:rsidRDefault="00DC1141">
            <w:pPr>
              <w:spacing w:after="0"/>
              <w:rPr>
                <w:rFonts w:ascii="Times New Roman" w:hAnsi="Times New Roman"/>
                <w:color w:val="000000"/>
                <w:sz w:val="24"/>
                <w:lang w:val="ru-RU"/>
              </w:rPr>
            </w:pPr>
            <w:r>
              <w:rPr>
                <w:rFonts w:ascii="Times New Roman" w:hAnsi="Times New Roman"/>
                <w:color w:val="000000"/>
                <w:sz w:val="24"/>
                <w:lang w:val="ru-RU"/>
              </w:rPr>
              <w:t>1.5</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Перезарядка конденсаторов</w:t>
            </w:r>
          </w:p>
        </w:tc>
        <w:tc>
          <w:tcPr>
            <w:tcW w:w="946" w:type="dxa"/>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DC1141" w:rsidTr="008B726F">
        <w:trPr>
          <w:trHeight w:val="144"/>
          <w:tblCellSpacing w:w="20" w:type="nil"/>
        </w:trPr>
        <w:tc>
          <w:tcPr>
            <w:tcW w:w="881" w:type="dxa"/>
            <w:gridSpan w:val="2"/>
            <w:tcMar>
              <w:top w:w="50" w:type="dxa"/>
              <w:left w:w="100" w:type="dxa"/>
            </w:tcMar>
            <w:vAlign w:val="center"/>
          </w:tcPr>
          <w:p w:rsidR="00DC1141" w:rsidRDefault="00DC1141">
            <w:pPr>
              <w:spacing w:after="0"/>
              <w:rPr>
                <w:rFonts w:ascii="Times New Roman" w:hAnsi="Times New Roman"/>
                <w:color w:val="000000"/>
                <w:sz w:val="24"/>
                <w:lang w:val="ru-RU"/>
              </w:rPr>
            </w:pPr>
            <w:r>
              <w:rPr>
                <w:rFonts w:ascii="Times New Roman" w:hAnsi="Times New Roman"/>
                <w:color w:val="000000"/>
                <w:sz w:val="24"/>
                <w:lang w:val="ru-RU"/>
              </w:rPr>
              <w:t>1.6</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Нелинейные элементы в цепях постоянного тока</w:t>
            </w:r>
          </w:p>
        </w:tc>
        <w:tc>
          <w:tcPr>
            <w:tcW w:w="946" w:type="dxa"/>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5C4FF4" w:rsidTr="008B726F">
        <w:trPr>
          <w:trHeight w:val="144"/>
          <w:tblCellSpacing w:w="20" w:type="nil"/>
        </w:trPr>
        <w:tc>
          <w:tcPr>
            <w:tcW w:w="881" w:type="dxa"/>
            <w:gridSpan w:val="2"/>
            <w:tcMar>
              <w:top w:w="50" w:type="dxa"/>
              <w:left w:w="100" w:type="dxa"/>
            </w:tcMar>
            <w:vAlign w:val="center"/>
          </w:tcPr>
          <w:p w:rsidR="00DC1141" w:rsidRDefault="00DC1141">
            <w:pPr>
              <w:spacing w:after="0"/>
              <w:rPr>
                <w:rFonts w:ascii="Times New Roman" w:hAnsi="Times New Roman"/>
                <w:color w:val="000000"/>
                <w:sz w:val="24"/>
                <w:lang w:val="ru-RU"/>
              </w:rPr>
            </w:pPr>
            <w:r>
              <w:rPr>
                <w:rFonts w:ascii="Times New Roman" w:hAnsi="Times New Roman"/>
                <w:color w:val="000000"/>
                <w:sz w:val="24"/>
                <w:lang w:val="ru-RU"/>
              </w:rPr>
              <w:t>1.7</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Магнитное поле. Электромагнитная индукция</w:t>
            </w:r>
          </w:p>
        </w:tc>
        <w:tc>
          <w:tcPr>
            <w:tcW w:w="946" w:type="dxa"/>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DC1141" w:rsidTr="008B726F">
        <w:trPr>
          <w:trHeight w:val="144"/>
          <w:tblCellSpacing w:w="20" w:type="nil"/>
        </w:trPr>
        <w:tc>
          <w:tcPr>
            <w:tcW w:w="881" w:type="dxa"/>
            <w:gridSpan w:val="2"/>
            <w:tcMar>
              <w:top w:w="50" w:type="dxa"/>
              <w:left w:w="100" w:type="dxa"/>
            </w:tcMar>
            <w:vAlign w:val="center"/>
          </w:tcPr>
          <w:p w:rsidR="00DC1141" w:rsidRDefault="00DC1141">
            <w:pPr>
              <w:spacing w:after="0"/>
              <w:rPr>
                <w:rFonts w:ascii="Times New Roman" w:hAnsi="Times New Roman"/>
                <w:color w:val="000000"/>
                <w:sz w:val="24"/>
                <w:lang w:val="ru-RU"/>
              </w:rPr>
            </w:pPr>
            <w:r>
              <w:rPr>
                <w:rFonts w:ascii="Times New Roman" w:hAnsi="Times New Roman"/>
                <w:color w:val="000000"/>
                <w:sz w:val="24"/>
                <w:lang w:val="ru-RU"/>
              </w:rPr>
              <w:t>1.8</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Сила Ампера и сила Лоренца</w:t>
            </w:r>
          </w:p>
        </w:tc>
        <w:tc>
          <w:tcPr>
            <w:tcW w:w="946" w:type="dxa"/>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5C4FF4" w:rsidTr="008B726F">
        <w:trPr>
          <w:trHeight w:val="144"/>
          <w:tblCellSpacing w:w="20" w:type="nil"/>
        </w:trPr>
        <w:tc>
          <w:tcPr>
            <w:tcW w:w="881" w:type="dxa"/>
            <w:gridSpan w:val="2"/>
            <w:tcMar>
              <w:top w:w="50" w:type="dxa"/>
              <w:left w:w="100" w:type="dxa"/>
            </w:tcMar>
            <w:vAlign w:val="center"/>
          </w:tcPr>
          <w:p w:rsidR="00DC1141" w:rsidRDefault="00DC1141">
            <w:pPr>
              <w:spacing w:after="0"/>
              <w:rPr>
                <w:rFonts w:ascii="Times New Roman" w:hAnsi="Times New Roman"/>
                <w:color w:val="000000"/>
                <w:sz w:val="24"/>
                <w:lang w:val="ru-RU"/>
              </w:rPr>
            </w:pPr>
            <w:r>
              <w:rPr>
                <w:rFonts w:ascii="Times New Roman" w:hAnsi="Times New Roman"/>
                <w:color w:val="000000"/>
                <w:sz w:val="24"/>
                <w:lang w:val="ru-RU"/>
              </w:rPr>
              <w:t>1.9</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Электромагнитная индукция</w:t>
            </w:r>
          </w:p>
        </w:tc>
        <w:tc>
          <w:tcPr>
            <w:tcW w:w="946" w:type="dxa"/>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DC1141" w:rsidTr="008B726F">
        <w:trPr>
          <w:trHeight w:val="144"/>
          <w:tblCellSpacing w:w="20" w:type="nil"/>
        </w:trPr>
        <w:tc>
          <w:tcPr>
            <w:tcW w:w="881" w:type="dxa"/>
            <w:gridSpan w:val="2"/>
            <w:tcMar>
              <w:top w:w="50" w:type="dxa"/>
              <w:left w:w="100" w:type="dxa"/>
            </w:tcMar>
            <w:vAlign w:val="center"/>
          </w:tcPr>
          <w:p w:rsidR="00DC1141" w:rsidRDefault="00DC1141">
            <w:pPr>
              <w:spacing w:after="0"/>
              <w:rPr>
                <w:rFonts w:ascii="Times New Roman" w:hAnsi="Times New Roman"/>
                <w:color w:val="000000"/>
                <w:sz w:val="24"/>
                <w:lang w:val="ru-RU"/>
              </w:rPr>
            </w:pPr>
            <w:r>
              <w:rPr>
                <w:rFonts w:ascii="Times New Roman" w:hAnsi="Times New Roman"/>
                <w:color w:val="000000"/>
                <w:sz w:val="24"/>
                <w:lang w:val="ru-RU"/>
              </w:rPr>
              <w:t>1.10</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 xml:space="preserve">Движение металлических перемычек и магнитном поле. </w:t>
            </w:r>
          </w:p>
        </w:tc>
        <w:tc>
          <w:tcPr>
            <w:tcW w:w="946" w:type="dxa"/>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DC11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Tr="007E31FD">
        <w:trPr>
          <w:trHeight w:val="144"/>
          <w:tblCellSpacing w:w="20" w:type="nil"/>
        </w:trPr>
        <w:tc>
          <w:tcPr>
            <w:tcW w:w="0" w:type="auto"/>
            <w:gridSpan w:val="3"/>
            <w:tcMar>
              <w:top w:w="50" w:type="dxa"/>
              <w:left w:w="100" w:type="dxa"/>
            </w:tcMar>
            <w:vAlign w:val="center"/>
          </w:tcPr>
          <w:p w:rsidR="00DC1141" w:rsidRDefault="00DC1141">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946" w:type="dxa"/>
            <w:tcMar>
              <w:top w:w="50" w:type="dxa"/>
              <w:left w:w="100" w:type="dxa"/>
            </w:tcMar>
            <w:vAlign w:val="center"/>
          </w:tcPr>
          <w:p w:rsidR="00DC1141" w:rsidRDefault="00DC1141">
            <w:pPr>
              <w:spacing w:after="0"/>
              <w:ind w:left="135"/>
              <w:jc w:val="center"/>
            </w:pPr>
            <w:r>
              <w:rPr>
                <w:rFonts w:ascii="Times New Roman" w:hAnsi="Times New Roman"/>
                <w:color w:val="000000"/>
                <w:sz w:val="24"/>
                <w:lang w:val="ru-RU"/>
              </w:rPr>
              <w:t>10</w:t>
            </w:r>
          </w:p>
        </w:tc>
        <w:tc>
          <w:tcPr>
            <w:tcW w:w="0" w:type="auto"/>
            <w:gridSpan w:val="6"/>
            <w:tcMar>
              <w:top w:w="50" w:type="dxa"/>
              <w:left w:w="100" w:type="dxa"/>
            </w:tcMar>
            <w:vAlign w:val="center"/>
          </w:tcPr>
          <w:p w:rsidR="00DC1141" w:rsidRPr="00DC1141" w:rsidRDefault="00DC1141">
            <w:pPr>
              <w:rPr>
                <w:lang w:val="ru-RU"/>
              </w:rPr>
            </w:pPr>
          </w:p>
        </w:tc>
      </w:tr>
      <w:tr w:rsidR="00DC1141">
        <w:trPr>
          <w:trHeight w:val="144"/>
          <w:tblCellSpacing w:w="20" w:type="nil"/>
        </w:trPr>
        <w:tc>
          <w:tcPr>
            <w:tcW w:w="0" w:type="auto"/>
            <w:gridSpan w:val="10"/>
            <w:tcMar>
              <w:top w:w="50" w:type="dxa"/>
              <w:left w:w="100" w:type="dxa"/>
            </w:tcMar>
            <w:vAlign w:val="center"/>
          </w:tcPr>
          <w:p w:rsidR="00DC1141" w:rsidRPr="00DC1141" w:rsidRDefault="00DC1141" w:rsidP="00DC1141">
            <w:pPr>
              <w:spacing w:after="0"/>
              <w:ind w:left="135"/>
              <w:rPr>
                <w:lang w:val="ru-RU"/>
              </w:rPr>
            </w:pPr>
            <w:r>
              <w:rPr>
                <w:rFonts w:ascii="Times New Roman" w:hAnsi="Times New Roman"/>
                <w:b/>
                <w:color w:val="000000"/>
                <w:sz w:val="24"/>
              </w:rPr>
              <w:t>Раздел</w:t>
            </w:r>
            <w:r>
              <w:rPr>
                <w:rFonts w:ascii="Times New Roman" w:hAnsi="Times New Roman"/>
                <w:b/>
                <w:color w:val="000000"/>
                <w:sz w:val="24"/>
                <w:lang w:val="ru-RU"/>
              </w:rPr>
              <w:t xml:space="preserve"> 2</w:t>
            </w:r>
            <w:r>
              <w:rPr>
                <w:rFonts w:ascii="Times New Roman" w:hAnsi="Times New Roman"/>
                <w:b/>
                <w:color w:val="000000"/>
                <w:sz w:val="24"/>
              </w:rPr>
              <w:t>.</w:t>
            </w:r>
            <w:r>
              <w:rPr>
                <w:rFonts w:ascii="Times New Roman" w:hAnsi="Times New Roman"/>
                <w:b/>
                <w:color w:val="000000"/>
                <w:sz w:val="24"/>
                <w:lang w:val="ru-RU"/>
              </w:rPr>
              <w:t xml:space="preserve"> </w:t>
            </w:r>
            <w:r w:rsidRPr="00DC1141">
              <w:rPr>
                <w:rFonts w:ascii="Times New Roman" w:hAnsi="Times New Roman" w:cs="Times New Roman"/>
                <w:b/>
                <w:sz w:val="24"/>
                <w:szCs w:val="24"/>
                <w:lang w:val="ru-RU"/>
              </w:rPr>
              <w:t>Колебания и волны</w:t>
            </w:r>
          </w:p>
        </w:tc>
      </w:tr>
      <w:tr w:rsidR="00DC1141" w:rsidRPr="005C4FF4" w:rsidTr="008B726F">
        <w:trPr>
          <w:trHeight w:val="144"/>
          <w:tblCellSpacing w:w="20" w:type="nil"/>
        </w:trPr>
        <w:tc>
          <w:tcPr>
            <w:tcW w:w="881" w:type="dxa"/>
            <w:gridSpan w:val="2"/>
            <w:tcMar>
              <w:top w:w="50" w:type="dxa"/>
              <w:left w:w="100" w:type="dxa"/>
            </w:tcMar>
            <w:vAlign w:val="center"/>
          </w:tcPr>
          <w:p w:rsidR="00DC1141" w:rsidRDefault="00DC1141">
            <w:pPr>
              <w:spacing w:after="0"/>
            </w:pPr>
            <w:r>
              <w:rPr>
                <w:rFonts w:ascii="Times New Roman" w:hAnsi="Times New Roman"/>
                <w:color w:val="000000"/>
                <w:sz w:val="24"/>
                <w:lang w:val="ru-RU"/>
              </w:rPr>
              <w:t>2</w:t>
            </w:r>
            <w:r>
              <w:rPr>
                <w:rFonts w:ascii="Times New Roman" w:hAnsi="Times New Roman"/>
                <w:color w:val="000000"/>
                <w:sz w:val="24"/>
              </w:rPr>
              <w:t>.1</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 xml:space="preserve">Механические колебания и </w:t>
            </w:r>
            <w:r w:rsidRPr="007C7A7B">
              <w:rPr>
                <w:rFonts w:ascii="Times New Roman" w:hAnsi="Times New Roman" w:cs="Times New Roman"/>
                <w:sz w:val="24"/>
                <w:szCs w:val="24"/>
              </w:rPr>
              <w:lastRenderedPageBreak/>
              <w:t>волны</w:t>
            </w:r>
          </w:p>
        </w:tc>
        <w:tc>
          <w:tcPr>
            <w:tcW w:w="946" w:type="dxa"/>
            <w:tcMar>
              <w:top w:w="50" w:type="dxa"/>
              <w:left w:w="100" w:type="dxa"/>
            </w:tcMar>
            <w:vAlign w:val="center"/>
          </w:tcPr>
          <w:p w:rsidR="00DC1141" w:rsidRDefault="007E31FD" w:rsidP="00DC1141">
            <w:pPr>
              <w:spacing w:after="0"/>
              <w:ind w:left="135"/>
              <w:jc w:val="center"/>
            </w:pPr>
            <w:r>
              <w:rPr>
                <w:rFonts w:ascii="Times New Roman" w:hAnsi="Times New Roman"/>
                <w:color w:val="000000"/>
                <w:sz w:val="24"/>
                <w:lang w:val="ru-RU"/>
              </w:rPr>
              <w:lastRenderedPageBreak/>
              <w:t>1</w:t>
            </w:r>
            <w:r w:rsidR="00DC1141">
              <w:rPr>
                <w:rFonts w:ascii="Times New Roman" w:hAnsi="Times New Roman"/>
                <w:color w:val="000000"/>
                <w:sz w:val="24"/>
              </w:rPr>
              <w:t xml:space="preserve"> </w:t>
            </w:r>
          </w:p>
        </w:tc>
        <w:tc>
          <w:tcPr>
            <w:tcW w:w="2640" w:type="dxa"/>
            <w:gridSpan w:val="2"/>
            <w:tcMar>
              <w:top w:w="50" w:type="dxa"/>
              <w:left w:w="100" w:type="dxa"/>
            </w:tcMar>
            <w:vAlign w:val="center"/>
          </w:tcPr>
          <w:p w:rsidR="00DC1141" w:rsidRDefault="00DC1141" w:rsidP="007E31FD">
            <w:pPr>
              <w:spacing w:after="0"/>
              <w:ind w:left="135"/>
              <w:jc w:val="center"/>
            </w:pPr>
            <w:r>
              <w:rPr>
                <w:rFonts w:ascii="Times New Roman" w:hAnsi="Times New Roman"/>
                <w:color w:val="000000"/>
                <w:sz w:val="24"/>
              </w:rPr>
              <w:t xml:space="preserve"> </w:t>
            </w:r>
            <w:r w:rsidR="007E31FD">
              <w:rPr>
                <w:rFonts w:ascii="Times New Roman" w:hAnsi="Times New Roman"/>
                <w:color w:val="000000"/>
                <w:sz w:val="24"/>
                <w:lang w:val="ru-RU"/>
              </w:rPr>
              <w:t>0</w:t>
            </w:r>
            <w:r>
              <w:rPr>
                <w:rFonts w:ascii="Times New Roman" w:hAnsi="Times New Roman"/>
                <w:color w:val="000000"/>
                <w:sz w:val="24"/>
              </w:rPr>
              <w:t xml:space="preserve"> </w:t>
            </w:r>
          </w:p>
        </w:tc>
        <w:tc>
          <w:tcPr>
            <w:tcW w:w="2708" w:type="dxa"/>
            <w:gridSpan w:val="2"/>
            <w:tcMar>
              <w:top w:w="50" w:type="dxa"/>
              <w:left w:w="100" w:type="dxa"/>
            </w:tcMar>
            <w:vAlign w:val="center"/>
          </w:tcPr>
          <w:p w:rsidR="00DC1141" w:rsidRPr="00D0486A" w:rsidRDefault="007E31FD">
            <w:pPr>
              <w:spacing w:after="0"/>
              <w:ind w:left="135"/>
              <w:jc w:val="center"/>
              <w:rPr>
                <w:lang w:val="ru-RU"/>
              </w:rPr>
            </w:pPr>
            <w:r>
              <w:rPr>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5C4FF4" w:rsidTr="008B726F">
        <w:trPr>
          <w:trHeight w:val="144"/>
          <w:tblCellSpacing w:w="20" w:type="nil"/>
        </w:trPr>
        <w:tc>
          <w:tcPr>
            <w:tcW w:w="881" w:type="dxa"/>
            <w:gridSpan w:val="2"/>
            <w:tcMar>
              <w:top w:w="50" w:type="dxa"/>
              <w:left w:w="100" w:type="dxa"/>
            </w:tcMar>
            <w:vAlign w:val="center"/>
          </w:tcPr>
          <w:p w:rsidR="00DC1141" w:rsidRDefault="00DC1141">
            <w:pPr>
              <w:spacing w:after="0"/>
              <w:rPr>
                <w:rFonts w:ascii="Times New Roman" w:hAnsi="Times New Roman"/>
                <w:color w:val="000000"/>
                <w:sz w:val="24"/>
                <w:lang w:val="ru-RU"/>
              </w:rPr>
            </w:pPr>
            <w:r>
              <w:rPr>
                <w:rFonts w:ascii="Times New Roman" w:hAnsi="Times New Roman"/>
                <w:color w:val="000000"/>
                <w:sz w:val="24"/>
                <w:lang w:val="ru-RU"/>
              </w:rPr>
              <w:t>2.2</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Электромагнитные колебания и волны</w:t>
            </w:r>
          </w:p>
        </w:tc>
        <w:tc>
          <w:tcPr>
            <w:tcW w:w="946" w:type="dxa"/>
            <w:tcMar>
              <w:top w:w="50" w:type="dxa"/>
              <w:left w:w="100" w:type="dxa"/>
            </w:tcMar>
            <w:vAlign w:val="center"/>
          </w:tcPr>
          <w:p w:rsidR="00DC1141" w:rsidRPr="007E31FD"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7E31FD"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5C4FF4" w:rsidTr="008B726F">
        <w:trPr>
          <w:trHeight w:val="144"/>
          <w:tblCellSpacing w:w="20" w:type="nil"/>
        </w:trPr>
        <w:tc>
          <w:tcPr>
            <w:tcW w:w="881" w:type="dxa"/>
            <w:gridSpan w:val="2"/>
            <w:tcMar>
              <w:top w:w="50" w:type="dxa"/>
              <w:left w:w="100" w:type="dxa"/>
            </w:tcMar>
            <w:vAlign w:val="center"/>
          </w:tcPr>
          <w:p w:rsidR="00DC1141" w:rsidRDefault="00DC1141">
            <w:pPr>
              <w:spacing w:after="0"/>
              <w:rPr>
                <w:rFonts w:ascii="Times New Roman" w:hAnsi="Times New Roman"/>
                <w:color w:val="000000"/>
                <w:sz w:val="24"/>
                <w:lang w:val="ru-RU"/>
              </w:rPr>
            </w:pPr>
            <w:r>
              <w:rPr>
                <w:rFonts w:ascii="Times New Roman" w:hAnsi="Times New Roman"/>
                <w:color w:val="000000"/>
                <w:sz w:val="24"/>
                <w:lang w:val="ru-RU"/>
              </w:rPr>
              <w:t>2.3</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Электромагнитные колебания в контуре</w:t>
            </w:r>
          </w:p>
        </w:tc>
        <w:tc>
          <w:tcPr>
            <w:tcW w:w="946" w:type="dxa"/>
            <w:tcMar>
              <w:top w:w="50" w:type="dxa"/>
              <w:left w:w="100" w:type="dxa"/>
            </w:tcMar>
            <w:vAlign w:val="center"/>
          </w:tcPr>
          <w:p w:rsidR="00DC1141" w:rsidRPr="007E31FD"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7E31FD"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DC1141" w:rsidTr="008B726F">
        <w:trPr>
          <w:trHeight w:val="144"/>
          <w:tblCellSpacing w:w="20" w:type="nil"/>
        </w:trPr>
        <w:tc>
          <w:tcPr>
            <w:tcW w:w="881" w:type="dxa"/>
            <w:gridSpan w:val="2"/>
            <w:tcMar>
              <w:top w:w="50" w:type="dxa"/>
              <w:left w:w="100" w:type="dxa"/>
            </w:tcMar>
            <w:vAlign w:val="center"/>
          </w:tcPr>
          <w:p w:rsidR="00DC1141" w:rsidRDefault="00DC1141">
            <w:pPr>
              <w:spacing w:after="0"/>
              <w:rPr>
                <w:rFonts w:ascii="Times New Roman" w:hAnsi="Times New Roman"/>
                <w:color w:val="000000"/>
                <w:sz w:val="24"/>
                <w:lang w:val="ru-RU"/>
              </w:rPr>
            </w:pPr>
            <w:r>
              <w:rPr>
                <w:rFonts w:ascii="Times New Roman" w:hAnsi="Times New Roman"/>
                <w:color w:val="000000"/>
                <w:sz w:val="24"/>
                <w:lang w:val="ru-RU"/>
              </w:rPr>
              <w:t>2.4</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Превращения энергии в колебательном контуре</w:t>
            </w:r>
          </w:p>
        </w:tc>
        <w:tc>
          <w:tcPr>
            <w:tcW w:w="946" w:type="dxa"/>
            <w:tcMar>
              <w:top w:w="50" w:type="dxa"/>
              <w:left w:w="100" w:type="dxa"/>
            </w:tcMar>
            <w:vAlign w:val="center"/>
          </w:tcPr>
          <w:p w:rsidR="00DC1141" w:rsidRPr="00DC1141"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DC1141"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DC1141" w:rsidTr="008B726F">
        <w:trPr>
          <w:trHeight w:val="144"/>
          <w:tblCellSpacing w:w="20" w:type="nil"/>
        </w:trPr>
        <w:tc>
          <w:tcPr>
            <w:tcW w:w="881" w:type="dxa"/>
            <w:gridSpan w:val="2"/>
            <w:tcMar>
              <w:top w:w="50" w:type="dxa"/>
              <w:left w:w="100" w:type="dxa"/>
            </w:tcMar>
            <w:vAlign w:val="center"/>
          </w:tcPr>
          <w:p w:rsidR="00DC1141" w:rsidRDefault="00DC1141">
            <w:pPr>
              <w:spacing w:after="0"/>
              <w:rPr>
                <w:rFonts w:ascii="Times New Roman" w:hAnsi="Times New Roman"/>
                <w:color w:val="000000"/>
                <w:sz w:val="24"/>
                <w:lang w:val="ru-RU"/>
              </w:rPr>
            </w:pPr>
            <w:r>
              <w:rPr>
                <w:rFonts w:ascii="Times New Roman" w:hAnsi="Times New Roman"/>
                <w:color w:val="000000"/>
                <w:sz w:val="24"/>
                <w:lang w:val="ru-RU"/>
              </w:rPr>
              <w:t>2.5</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Переменный ток. Резонанс напряжений и токов</w:t>
            </w:r>
          </w:p>
        </w:tc>
        <w:tc>
          <w:tcPr>
            <w:tcW w:w="946" w:type="dxa"/>
            <w:tcMar>
              <w:top w:w="50" w:type="dxa"/>
              <w:left w:w="100" w:type="dxa"/>
            </w:tcMar>
            <w:vAlign w:val="center"/>
          </w:tcPr>
          <w:p w:rsidR="00DC1141" w:rsidRPr="00DC1141"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DC1141"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RPr="005C4FF4" w:rsidTr="008B726F">
        <w:trPr>
          <w:trHeight w:val="144"/>
          <w:tblCellSpacing w:w="20" w:type="nil"/>
        </w:trPr>
        <w:tc>
          <w:tcPr>
            <w:tcW w:w="881" w:type="dxa"/>
            <w:gridSpan w:val="2"/>
            <w:tcMar>
              <w:top w:w="50" w:type="dxa"/>
              <w:left w:w="100" w:type="dxa"/>
            </w:tcMar>
            <w:vAlign w:val="center"/>
          </w:tcPr>
          <w:p w:rsidR="00DC1141" w:rsidRDefault="00DC1141">
            <w:pPr>
              <w:spacing w:after="0"/>
              <w:rPr>
                <w:rFonts w:ascii="Times New Roman" w:hAnsi="Times New Roman"/>
                <w:color w:val="000000"/>
                <w:sz w:val="24"/>
                <w:lang w:val="ru-RU"/>
              </w:rPr>
            </w:pPr>
            <w:r>
              <w:rPr>
                <w:rFonts w:ascii="Times New Roman" w:hAnsi="Times New Roman"/>
                <w:color w:val="000000"/>
                <w:sz w:val="24"/>
                <w:lang w:val="ru-RU"/>
              </w:rPr>
              <w:t>2.6</w:t>
            </w:r>
          </w:p>
        </w:tc>
        <w:tc>
          <w:tcPr>
            <w:tcW w:w="3750" w:type="dxa"/>
            <w:tcMar>
              <w:top w:w="50" w:type="dxa"/>
              <w:left w:w="100" w:type="dxa"/>
            </w:tcMar>
            <w:vAlign w:val="center"/>
          </w:tcPr>
          <w:p w:rsidR="00DC1141" w:rsidRPr="007C7A7B" w:rsidRDefault="00DC1141" w:rsidP="00DC114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Механические и электромагнитные волны.</w:t>
            </w:r>
          </w:p>
        </w:tc>
        <w:tc>
          <w:tcPr>
            <w:tcW w:w="946" w:type="dxa"/>
            <w:tcMar>
              <w:top w:w="50" w:type="dxa"/>
              <w:left w:w="100" w:type="dxa"/>
            </w:tcMar>
            <w:vAlign w:val="center"/>
          </w:tcPr>
          <w:p w:rsidR="00DC1141" w:rsidRPr="007E31FD"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40" w:type="dxa"/>
            <w:gridSpan w:val="2"/>
            <w:tcMar>
              <w:top w:w="50" w:type="dxa"/>
              <w:left w:w="100" w:type="dxa"/>
            </w:tcMar>
            <w:vAlign w:val="center"/>
          </w:tcPr>
          <w:p w:rsidR="00DC1141" w:rsidRPr="007E31FD"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DC1141" w:rsidRDefault="007E31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DC1141" w:rsidRPr="00906FD8" w:rsidRDefault="00DC1141">
            <w:pPr>
              <w:spacing w:after="0"/>
              <w:ind w:left="135"/>
              <w:rPr>
                <w:lang w:val="ru-RU"/>
              </w:rPr>
            </w:pPr>
          </w:p>
        </w:tc>
      </w:tr>
      <w:tr w:rsidR="00DC1141" w:rsidTr="007E31FD">
        <w:trPr>
          <w:trHeight w:val="144"/>
          <w:tblCellSpacing w:w="20" w:type="nil"/>
        </w:trPr>
        <w:tc>
          <w:tcPr>
            <w:tcW w:w="0" w:type="auto"/>
            <w:gridSpan w:val="3"/>
            <w:tcMar>
              <w:top w:w="50" w:type="dxa"/>
              <w:left w:w="100" w:type="dxa"/>
            </w:tcMar>
            <w:vAlign w:val="center"/>
          </w:tcPr>
          <w:p w:rsidR="00DC1141" w:rsidRDefault="00DC1141">
            <w:pPr>
              <w:spacing w:after="0"/>
              <w:ind w:left="135"/>
            </w:pPr>
            <w:r>
              <w:rPr>
                <w:rFonts w:ascii="Times New Roman" w:hAnsi="Times New Roman"/>
                <w:color w:val="000000"/>
                <w:sz w:val="24"/>
              </w:rPr>
              <w:t>Итого</w:t>
            </w:r>
            <w:r w:rsidR="007E31FD">
              <w:rPr>
                <w:rFonts w:ascii="Times New Roman" w:hAnsi="Times New Roman"/>
                <w:color w:val="000000"/>
                <w:sz w:val="24"/>
                <w:lang w:val="ru-RU"/>
              </w:rPr>
              <w:t xml:space="preserve"> </w:t>
            </w:r>
            <w:r>
              <w:rPr>
                <w:rFonts w:ascii="Times New Roman" w:hAnsi="Times New Roman"/>
                <w:color w:val="000000"/>
                <w:sz w:val="24"/>
              </w:rPr>
              <w:t>по</w:t>
            </w:r>
            <w:r w:rsidR="007E31FD">
              <w:rPr>
                <w:rFonts w:ascii="Times New Roman" w:hAnsi="Times New Roman"/>
                <w:color w:val="000000"/>
                <w:sz w:val="24"/>
                <w:lang w:val="ru-RU"/>
              </w:rPr>
              <w:t xml:space="preserve"> </w:t>
            </w:r>
            <w:r>
              <w:rPr>
                <w:rFonts w:ascii="Times New Roman" w:hAnsi="Times New Roman"/>
                <w:color w:val="000000"/>
                <w:sz w:val="24"/>
              </w:rPr>
              <w:t>разделу</w:t>
            </w:r>
          </w:p>
        </w:tc>
        <w:tc>
          <w:tcPr>
            <w:tcW w:w="946" w:type="dxa"/>
            <w:tcMar>
              <w:top w:w="50" w:type="dxa"/>
              <w:left w:w="100" w:type="dxa"/>
            </w:tcMar>
            <w:vAlign w:val="center"/>
          </w:tcPr>
          <w:p w:rsidR="00DC1141" w:rsidRPr="007E31FD" w:rsidRDefault="00DC1141" w:rsidP="00DC1141">
            <w:pPr>
              <w:spacing w:after="0"/>
              <w:ind w:left="135"/>
              <w:jc w:val="center"/>
              <w:rPr>
                <w:lang w:val="ru-RU"/>
              </w:rPr>
            </w:pPr>
            <w:r>
              <w:rPr>
                <w:rFonts w:ascii="Times New Roman" w:hAnsi="Times New Roman"/>
                <w:color w:val="000000"/>
                <w:sz w:val="24"/>
              </w:rPr>
              <w:t xml:space="preserve"> </w:t>
            </w:r>
            <w:r w:rsidR="007E31FD">
              <w:rPr>
                <w:rFonts w:ascii="Times New Roman" w:hAnsi="Times New Roman"/>
                <w:color w:val="000000"/>
                <w:sz w:val="24"/>
                <w:lang w:val="ru-RU"/>
              </w:rPr>
              <w:t>6</w:t>
            </w:r>
          </w:p>
        </w:tc>
        <w:tc>
          <w:tcPr>
            <w:tcW w:w="0" w:type="auto"/>
            <w:gridSpan w:val="6"/>
            <w:tcMar>
              <w:top w:w="50" w:type="dxa"/>
              <w:left w:w="100" w:type="dxa"/>
            </w:tcMar>
            <w:vAlign w:val="center"/>
          </w:tcPr>
          <w:p w:rsidR="00DC1141" w:rsidRDefault="00DC1141"/>
        </w:tc>
      </w:tr>
      <w:tr w:rsidR="00DC1141">
        <w:trPr>
          <w:trHeight w:val="144"/>
          <w:tblCellSpacing w:w="20" w:type="nil"/>
        </w:trPr>
        <w:tc>
          <w:tcPr>
            <w:tcW w:w="0" w:type="auto"/>
            <w:gridSpan w:val="10"/>
            <w:tcMar>
              <w:top w:w="50" w:type="dxa"/>
              <w:left w:w="100" w:type="dxa"/>
            </w:tcMar>
            <w:vAlign w:val="center"/>
          </w:tcPr>
          <w:p w:rsidR="00DC1141" w:rsidRPr="007E31FD" w:rsidRDefault="00DC1141" w:rsidP="007E31FD">
            <w:pPr>
              <w:spacing w:after="0"/>
              <w:ind w:left="135"/>
              <w:rPr>
                <w:lang w:val="ru-RU"/>
              </w:rPr>
            </w:pPr>
            <w:r>
              <w:rPr>
                <w:rFonts w:ascii="Times New Roman" w:hAnsi="Times New Roman"/>
                <w:b/>
                <w:color w:val="000000"/>
                <w:sz w:val="24"/>
              </w:rPr>
              <w:t xml:space="preserve">Раздел </w:t>
            </w:r>
            <w:r>
              <w:rPr>
                <w:rFonts w:ascii="Times New Roman" w:hAnsi="Times New Roman"/>
                <w:b/>
                <w:color w:val="000000"/>
                <w:sz w:val="24"/>
                <w:lang w:val="ru-RU"/>
              </w:rPr>
              <w:t>3</w:t>
            </w:r>
            <w:r>
              <w:rPr>
                <w:rFonts w:ascii="Times New Roman" w:hAnsi="Times New Roman"/>
                <w:b/>
                <w:color w:val="000000"/>
                <w:sz w:val="24"/>
              </w:rPr>
              <w:t>.</w:t>
            </w:r>
            <w:r w:rsidR="007E31FD">
              <w:rPr>
                <w:rFonts w:ascii="Times New Roman" w:hAnsi="Times New Roman"/>
                <w:b/>
                <w:color w:val="000000"/>
                <w:sz w:val="24"/>
                <w:lang w:val="ru-RU"/>
              </w:rPr>
              <w:t xml:space="preserve"> </w:t>
            </w:r>
            <w:r w:rsidR="007E31FD" w:rsidRPr="007E31FD">
              <w:rPr>
                <w:rFonts w:ascii="Times New Roman" w:hAnsi="Times New Roman" w:cs="Times New Roman"/>
                <w:b/>
                <w:sz w:val="24"/>
                <w:szCs w:val="24"/>
                <w:lang w:val="ru-RU"/>
              </w:rPr>
              <w:t>Оптика</w:t>
            </w:r>
          </w:p>
        </w:tc>
      </w:tr>
      <w:tr w:rsidR="007E31FD" w:rsidRPr="005C4FF4" w:rsidTr="008B726F">
        <w:trPr>
          <w:trHeight w:val="144"/>
          <w:tblCellSpacing w:w="20" w:type="nil"/>
        </w:trPr>
        <w:tc>
          <w:tcPr>
            <w:tcW w:w="881" w:type="dxa"/>
            <w:gridSpan w:val="2"/>
            <w:tcMar>
              <w:top w:w="50" w:type="dxa"/>
              <w:left w:w="100" w:type="dxa"/>
            </w:tcMar>
            <w:vAlign w:val="center"/>
          </w:tcPr>
          <w:p w:rsidR="007E31FD" w:rsidRDefault="007E31FD">
            <w:pPr>
              <w:spacing w:after="0"/>
            </w:pPr>
            <w:r>
              <w:rPr>
                <w:rFonts w:ascii="Times New Roman" w:hAnsi="Times New Roman"/>
                <w:color w:val="000000"/>
                <w:sz w:val="24"/>
                <w:lang w:val="ru-RU"/>
              </w:rPr>
              <w:t>3</w:t>
            </w:r>
            <w:r>
              <w:rPr>
                <w:rFonts w:ascii="Times New Roman" w:hAnsi="Times New Roman"/>
                <w:color w:val="000000"/>
                <w:sz w:val="24"/>
              </w:rPr>
              <w:t>.1</w:t>
            </w:r>
          </w:p>
        </w:tc>
        <w:tc>
          <w:tcPr>
            <w:tcW w:w="3750" w:type="dxa"/>
            <w:tcMar>
              <w:top w:w="50" w:type="dxa"/>
              <w:left w:w="100" w:type="dxa"/>
            </w:tcMar>
            <w:vAlign w:val="center"/>
          </w:tcPr>
          <w:p w:rsidR="007E31FD" w:rsidRPr="007C7A7B" w:rsidRDefault="007E31FD"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Законы геометрической оптики. Построение изображений</w:t>
            </w:r>
          </w:p>
        </w:tc>
        <w:tc>
          <w:tcPr>
            <w:tcW w:w="946" w:type="dxa"/>
            <w:tcMar>
              <w:top w:w="50" w:type="dxa"/>
              <w:left w:w="100" w:type="dxa"/>
            </w:tcMar>
            <w:vAlign w:val="center"/>
          </w:tcPr>
          <w:p w:rsidR="007E31FD" w:rsidRPr="007E31FD" w:rsidRDefault="007E31FD">
            <w:pPr>
              <w:spacing w:after="0"/>
              <w:ind w:left="135"/>
              <w:jc w:val="center"/>
              <w:rPr>
                <w:lang w:val="ru-RU"/>
              </w:rPr>
            </w:pPr>
          </w:p>
        </w:tc>
        <w:tc>
          <w:tcPr>
            <w:tcW w:w="2640" w:type="dxa"/>
            <w:gridSpan w:val="2"/>
            <w:tcMar>
              <w:top w:w="50" w:type="dxa"/>
              <w:left w:w="100" w:type="dxa"/>
            </w:tcMar>
            <w:vAlign w:val="center"/>
          </w:tcPr>
          <w:p w:rsidR="007E31FD" w:rsidRPr="007E31FD" w:rsidRDefault="007E31FD">
            <w:pPr>
              <w:spacing w:after="0"/>
              <w:ind w:left="135"/>
              <w:jc w:val="center"/>
              <w:rPr>
                <w:lang w:val="ru-RU"/>
              </w:rPr>
            </w:pPr>
            <w:r>
              <w:rPr>
                <w:lang w:val="ru-RU"/>
              </w:rPr>
              <w:t>0</w:t>
            </w:r>
          </w:p>
        </w:tc>
        <w:tc>
          <w:tcPr>
            <w:tcW w:w="2708" w:type="dxa"/>
            <w:gridSpan w:val="2"/>
            <w:tcMar>
              <w:top w:w="50" w:type="dxa"/>
              <w:left w:w="100" w:type="dxa"/>
            </w:tcMar>
            <w:vAlign w:val="center"/>
          </w:tcPr>
          <w:p w:rsidR="007E31FD" w:rsidRPr="007E31FD" w:rsidRDefault="007E31FD">
            <w:pPr>
              <w:spacing w:after="0"/>
              <w:ind w:left="135"/>
              <w:jc w:val="center"/>
              <w:rPr>
                <w:lang w:val="ru-RU"/>
              </w:rPr>
            </w:pPr>
            <w:r>
              <w:rPr>
                <w:lang w:val="ru-RU"/>
              </w:rPr>
              <w:t>1</w:t>
            </w:r>
          </w:p>
        </w:tc>
        <w:tc>
          <w:tcPr>
            <w:tcW w:w="3115" w:type="dxa"/>
            <w:gridSpan w:val="2"/>
            <w:tcMar>
              <w:top w:w="50" w:type="dxa"/>
              <w:left w:w="100" w:type="dxa"/>
            </w:tcMar>
            <w:vAlign w:val="center"/>
          </w:tcPr>
          <w:p w:rsidR="007E31FD" w:rsidRPr="00906FD8" w:rsidRDefault="007E31FD">
            <w:pPr>
              <w:spacing w:after="0"/>
              <w:ind w:left="135"/>
              <w:rPr>
                <w:lang w:val="ru-RU"/>
              </w:rPr>
            </w:pPr>
          </w:p>
        </w:tc>
      </w:tr>
      <w:tr w:rsidR="007E31FD" w:rsidRPr="005C4FF4" w:rsidTr="008B726F">
        <w:trPr>
          <w:trHeight w:val="144"/>
          <w:tblCellSpacing w:w="20" w:type="nil"/>
        </w:trPr>
        <w:tc>
          <w:tcPr>
            <w:tcW w:w="881" w:type="dxa"/>
            <w:gridSpan w:val="2"/>
            <w:tcMar>
              <w:top w:w="50" w:type="dxa"/>
              <w:left w:w="100" w:type="dxa"/>
            </w:tcMar>
            <w:vAlign w:val="center"/>
          </w:tcPr>
          <w:p w:rsidR="007E31FD" w:rsidRDefault="007E31FD">
            <w:pPr>
              <w:spacing w:after="0"/>
            </w:pPr>
            <w:r>
              <w:rPr>
                <w:rFonts w:ascii="Times New Roman" w:hAnsi="Times New Roman"/>
                <w:color w:val="000000"/>
                <w:sz w:val="24"/>
                <w:lang w:val="ru-RU"/>
              </w:rPr>
              <w:t>3</w:t>
            </w:r>
            <w:r>
              <w:rPr>
                <w:rFonts w:ascii="Times New Roman" w:hAnsi="Times New Roman"/>
                <w:color w:val="000000"/>
                <w:sz w:val="24"/>
              </w:rPr>
              <w:t>.2</w:t>
            </w:r>
          </w:p>
        </w:tc>
        <w:tc>
          <w:tcPr>
            <w:tcW w:w="3750" w:type="dxa"/>
            <w:tcMar>
              <w:top w:w="50" w:type="dxa"/>
              <w:left w:w="100" w:type="dxa"/>
            </w:tcMar>
            <w:vAlign w:val="center"/>
          </w:tcPr>
          <w:p w:rsidR="007E31FD" w:rsidRPr="007C7A7B" w:rsidRDefault="007E31FD"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Построение изображений в плоских зеркалах</w:t>
            </w:r>
          </w:p>
        </w:tc>
        <w:tc>
          <w:tcPr>
            <w:tcW w:w="946" w:type="dxa"/>
            <w:tcMar>
              <w:top w:w="50" w:type="dxa"/>
              <w:left w:w="100" w:type="dxa"/>
            </w:tcMar>
            <w:vAlign w:val="center"/>
          </w:tcPr>
          <w:p w:rsidR="007E31FD" w:rsidRPr="00D0486A" w:rsidRDefault="007E31FD">
            <w:pPr>
              <w:spacing w:after="0"/>
              <w:ind w:left="135"/>
              <w:jc w:val="center"/>
              <w:rPr>
                <w:lang w:val="ru-RU"/>
              </w:rPr>
            </w:pPr>
          </w:p>
        </w:tc>
        <w:tc>
          <w:tcPr>
            <w:tcW w:w="2640" w:type="dxa"/>
            <w:gridSpan w:val="2"/>
            <w:tcMar>
              <w:top w:w="50" w:type="dxa"/>
              <w:left w:w="100" w:type="dxa"/>
            </w:tcMar>
            <w:vAlign w:val="center"/>
          </w:tcPr>
          <w:p w:rsidR="007E31FD" w:rsidRDefault="007E31FD">
            <w:pPr>
              <w:spacing w:after="0"/>
              <w:ind w:left="135"/>
              <w:jc w:val="center"/>
            </w:pPr>
            <w:r w:rsidRPr="007E31FD">
              <w:rPr>
                <w:rFonts w:ascii="Times New Roman" w:hAnsi="Times New Roman"/>
                <w:color w:val="000000"/>
                <w:sz w:val="24"/>
                <w:lang w:val="ru-RU"/>
              </w:rPr>
              <w:t xml:space="preserve"> </w:t>
            </w:r>
            <w:r>
              <w:rPr>
                <w:rFonts w:ascii="Times New Roman" w:hAnsi="Times New Roman"/>
                <w:color w:val="000000"/>
                <w:sz w:val="24"/>
              </w:rPr>
              <w:t xml:space="preserve">0 </w:t>
            </w:r>
          </w:p>
        </w:tc>
        <w:tc>
          <w:tcPr>
            <w:tcW w:w="2708" w:type="dxa"/>
            <w:gridSpan w:val="2"/>
            <w:tcMar>
              <w:top w:w="50" w:type="dxa"/>
              <w:left w:w="100" w:type="dxa"/>
            </w:tcMar>
            <w:vAlign w:val="center"/>
          </w:tcPr>
          <w:p w:rsidR="007E31FD" w:rsidRPr="007E31FD" w:rsidRDefault="007E31FD">
            <w:pPr>
              <w:spacing w:after="0"/>
              <w:ind w:left="135"/>
              <w:jc w:val="center"/>
              <w:rPr>
                <w:lang w:val="ru-RU"/>
              </w:rPr>
            </w:pPr>
            <w:r>
              <w:rPr>
                <w:lang w:val="ru-RU"/>
              </w:rPr>
              <w:t>1</w:t>
            </w:r>
          </w:p>
        </w:tc>
        <w:tc>
          <w:tcPr>
            <w:tcW w:w="3115" w:type="dxa"/>
            <w:gridSpan w:val="2"/>
            <w:tcMar>
              <w:top w:w="50" w:type="dxa"/>
              <w:left w:w="100" w:type="dxa"/>
            </w:tcMar>
            <w:vAlign w:val="center"/>
          </w:tcPr>
          <w:p w:rsidR="007E31FD" w:rsidRPr="00906FD8" w:rsidRDefault="007E31FD">
            <w:pPr>
              <w:spacing w:after="0"/>
              <w:ind w:left="135"/>
              <w:rPr>
                <w:lang w:val="ru-RU"/>
              </w:rPr>
            </w:pPr>
          </w:p>
        </w:tc>
      </w:tr>
      <w:tr w:rsidR="007E31FD" w:rsidRPr="005C4FF4" w:rsidTr="008B726F">
        <w:trPr>
          <w:trHeight w:val="144"/>
          <w:tblCellSpacing w:w="20" w:type="nil"/>
        </w:trPr>
        <w:tc>
          <w:tcPr>
            <w:tcW w:w="881" w:type="dxa"/>
            <w:gridSpan w:val="2"/>
            <w:tcMar>
              <w:top w:w="50" w:type="dxa"/>
              <w:left w:w="100" w:type="dxa"/>
            </w:tcMar>
            <w:vAlign w:val="center"/>
          </w:tcPr>
          <w:p w:rsidR="007E31FD" w:rsidRDefault="007E31FD">
            <w:pPr>
              <w:spacing w:after="0"/>
            </w:pPr>
            <w:r>
              <w:rPr>
                <w:rFonts w:ascii="Times New Roman" w:hAnsi="Times New Roman"/>
                <w:color w:val="000000"/>
                <w:sz w:val="24"/>
                <w:lang w:val="ru-RU"/>
              </w:rPr>
              <w:t>3</w:t>
            </w:r>
            <w:r>
              <w:rPr>
                <w:rFonts w:ascii="Times New Roman" w:hAnsi="Times New Roman"/>
                <w:color w:val="000000"/>
                <w:sz w:val="24"/>
              </w:rPr>
              <w:t>.3</w:t>
            </w:r>
          </w:p>
        </w:tc>
        <w:tc>
          <w:tcPr>
            <w:tcW w:w="3750" w:type="dxa"/>
            <w:tcMar>
              <w:top w:w="50" w:type="dxa"/>
              <w:left w:w="100" w:type="dxa"/>
            </w:tcMar>
            <w:vAlign w:val="center"/>
          </w:tcPr>
          <w:p w:rsidR="007E31FD" w:rsidRPr="007C7A7B" w:rsidRDefault="007E31FD"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Построение изображений в тонких линзах и сферических зеркалах</w:t>
            </w:r>
          </w:p>
        </w:tc>
        <w:tc>
          <w:tcPr>
            <w:tcW w:w="946" w:type="dxa"/>
            <w:tcMar>
              <w:top w:w="50" w:type="dxa"/>
              <w:left w:w="100" w:type="dxa"/>
            </w:tcMar>
            <w:vAlign w:val="center"/>
          </w:tcPr>
          <w:p w:rsidR="007E31FD" w:rsidRPr="007E31FD" w:rsidRDefault="007E31FD">
            <w:pPr>
              <w:spacing w:after="0"/>
              <w:ind w:left="135"/>
              <w:jc w:val="center"/>
              <w:rPr>
                <w:lang w:val="ru-RU"/>
              </w:rPr>
            </w:pPr>
          </w:p>
        </w:tc>
        <w:tc>
          <w:tcPr>
            <w:tcW w:w="2640" w:type="dxa"/>
            <w:gridSpan w:val="2"/>
            <w:tcMar>
              <w:top w:w="50" w:type="dxa"/>
              <w:left w:w="100" w:type="dxa"/>
            </w:tcMar>
            <w:vAlign w:val="center"/>
          </w:tcPr>
          <w:p w:rsidR="007E31FD" w:rsidRDefault="007E31FD">
            <w:pPr>
              <w:spacing w:after="0"/>
              <w:ind w:left="135"/>
              <w:jc w:val="center"/>
            </w:pPr>
            <w:r w:rsidRPr="007E31FD">
              <w:rPr>
                <w:rFonts w:ascii="Times New Roman" w:hAnsi="Times New Roman"/>
                <w:color w:val="000000"/>
                <w:sz w:val="24"/>
                <w:lang w:val="ru-RU"/>
              </w:rPr>
              <w:t xml:space="preserve"> </w:t>
            </w:r>
            <w:r>
              <w:rPr>
                <w:rFonts w:ascii="Times New Roman" w:hAnsi="Times New Roman"/>
                <w:color w:val="000000"/>
                <w:sz w:val="24"/>
              </w:rPr>
              <w:t xml:space="preserve">0 </w:t>
            </w:r>
          </w:p>
        </w:tc>
        <w:tc>
          <w:tcPr>
            <w:tcW w:w="2708" w:type="dxa"/>
            <w:gridSpan w:val="2"/>
            <w:tcMar>
              <w:top w:w="50" w:type="dxa"/>
              <w:left w:w="100" w:type="dxa"/>
            </w:tcMar>
            <w:vAlign w:val="center"/>
          </w:tcPr>
          <w:p w:rsidR="007E31FD" w:rsidRPr="00D0486A" w:rsidRDefault="007E31FD">
            <w:pPr>
              <w:spacing w:after="0"/>
              <w:ind w:left="135"/>
              <w:jc w:val="center"/>
              <w:rPr>
                <w:lang w:val="ru-RU"/>
              </w:rPr>
            </w:pPr>
            <w:r>
              <w:rPr>
                <w:lang w:val="ru-RU"/>
              </w:rPr>
              <w:t>1</w:t>
            </w:r>
          </w:p>
        </w:tc>
        <w:tc>
          <w:tcPr>
            <w:tcW w:w="3115" w:type="dxa"/>
            <w:gridSpan w:val="2"/>
            <w:tcMar>
              <w:top w:w="50" w:type="dxa"/>
              <w:left w:w="100" w:type="dxa"/>
            </w:tcMar>
            <w:vAlign w:val="center"/>
          </w:tcPr>
          <w:p w:rsidR="007E31FD" w:rsidRPr="00906FD8" w:rsidRDefault="007E31FD">
            <w:pPr>
              <w:spacing w:after="0"/>
              <w:ind w:left="135"/>
              <w:rPr>
                <w:lang w:val="ru-RU"/>
              </w:rPr>
            </w:pPr>
          </w:p>
        </w:tc>
      </w:tr>
      <w:tr w:rsidR="007E31FD" w:rsidRPr="005C4FF4" w:rsidTr="008B726F">
        <w:trPr>
          <w:trHeight w:val="144"/>
          <w:tblCellSpacing w:w="20" w:type="nil"/>
        </w:trPr>
        <w:tc>
          <w:tcPr>
            <w:tcW w:w="881" w:type="dxa"/>
            <w:gridSpan w:val="2"/>
            <w:tcMar>
              <w:top w:w="50" w:type="dxa"/>
              <w:left w:w="100" w:type="dxa"/>
            </w:tcMar>
            <w:vAlign w:val="center"/>
          </w:tcPr>
          <w:p w:rsidR="007E31FD" w:rsidRDefault="007E31FD">
            <w:pPr>
              <w:spacing w:after="0"/>
              <w:rPr>
                <w:rFonts w:ascii="Times New Roman" w:hAnsi="Times New Roman"/>
                <w:color w:val="000000"/>
                <w:sz w:val="24"/>
                <w:lang w:val="ru-RU"/>
              </w:rPr>
            </w:pPr>
            <w:r>
              <w:rPr>
                <w:rFonts w:ascii="Times New Roman" w:hAnsi="Times New Roman"/>
                <w:color w:val="000000"/>
                <w:sz w:val="24"/>
                <w:lang w:val="ru-RU"/>
              </w:rPr>
              <w:t>3.4</w:t>
            </w:r>
          </w:p>
        </w:tc>
        <w:tc>
          <w:tcPr>
            <w:tcW w:w="3750" w:type="dxa"/>
            <w:tcMar>
              <w:top w:w="50" w:type="dxa"/>
              <w:left w:w="100" w:type="dxa"/>
            </w:tcMar>
            <w:vAlign w:val="center"/>
          </w:tcPr>
          <w:p w:rsidR="007E31FD" w:rsidRPr="007C7A7B" w:rsidRDefault="007E31FD" w:rsidP="001844F3">
            <w:pPr>
              <w:spacing w:after="0"/>
              <w:ind w:left="135"/>
              <w:rPr>
                <w:rFonts w:ascii="Times New Roman" w:hAnsi="Times New Roman" w:cs="Times New Roman"/>
                <w:sz w:val="24"/>
                <w:szCs w:val="24"/>
              </w:rPr>
            </w:pPr>
            <w:r w:rsidRPr="007C7A7B">
              <w:rPr>
                <w:rFonts w:ascii="Times New Roman" w:hAnsi="Times New Roman" w:cs="Times New Roman"/>
                <w:sz w:val="24"/>
                <w:szCs w:val="24"/>
              </w:rPr>
              <w:t>Оптические системы</w:t>
            </w:r>
          </w:p>
        </w:tc>
        <w:tc>
          <w:tcPr>
            <w:tcW w:w="946" w:type="dxa"/>
            <w:tcMar>
              <w:top w:w="50" w:type="dxa"/>
              <w:left w:w="100" w:type="dxa"/>
            </w:tcMar>
            <w:vAlign w:val="center"/>
          </w:tcPr>
          <w:p w:rsidR="007E31FD" w:rsidRDefault="007E31FD">
            <w:pPr>
              <w:spacing w:after="0"/>
              <w:ind w:left="135"/>
              <w:jc w:val="center"/>
              <w:rPr>
                <w:rFonts w:ascii="Times New Roman" w:hAnsi="Times New Roman"/>
                <w:color w:val="000000"/>
                <w:sz w:val="24"/>
              </w:rPr>
            </w:pPr>
          </w:p>
        </w:tc>
        <w:tc>
          <w:tcPr>
            <w:tcW w:w="2640" w:type="dxa"/>
            <w:gridSpan w:val="2"/>
            <w:tcMar>
              <w:top w:w="50" w:type="dxa"/>
              <w:left w:w="100" w:type="dxa"/>
            </w:tcMar>
            <w:vAlign w:val="center"/>
          </w:tcPr>
          <w:p w:rsidR="007E31FD" w:rsidRPr="00E94EE0" w:rsidRDefault="00E94EE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7E31FD" w:rsidRDefault="00D5604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7E31FD" w:rsidRPr="00906FD8" w:rsidRDefault="007E31FD">
            <w:pPr>
              <w:spacing w:after="0"/>
              <w:ind w:left="135"/>
              <w:rPr>
                <w:lang w:val="ru-RU"/>
              </w:rPr>
            </w:pPr>
          </w:p>
        </w:tc>
      </w:tr>
      <w:tr w:rsidR="007E31FD" w:rsidRPr="007E31FD" w:rsidTr="008B726F">
        <w:trPr>
          <w:trHeight w:val="144"/>
          <w:tblCellSpacing w:w="20" w:type="nil"/>
        </w:trPr>
        <w:tc>
          <w:tcPr>
            <w:tcW w:w="881" w:type="dxa"/>
            <w:gridSpan w:val="2"/>
            <w:tcMar>
              <w:top w:w="50" w:type="dxa"/>
              <w:left w:w="100" w:type="dxa"/>
            </w:tcMar>
            <w:vAlign w:val="center"/>
          </w:tcPr>
          <w:p w:rsidR="007E31FD" w:rsidRDefault="007E31FD">
            <w:pPr>
              <w:spacing w:after="0"/>
              <w:rPr>
                <w:rFonts w:ascii="Times New Roman" w:hAnsi="Times New Roman"/>
                <w:color w:val="000000"/>
                <w:sz w:val="24"/>
                <w:lang w:val="ru-RU"/>
              </w:rPr>
            </w:pPr>
            <w:r>
              <w:rPr>
                <w:rFonts w:ascii="Times New Roman" w:hAnsi="Times New Roman"/>
                <w:color w:val="000000"/>
                <w:sz w:val="24"/>
                <w:lang w:val="ru-RU"/>
              </w:rPr>
              <w:t>3.5</w:t>
            </w:r>
          </w:p>
        </w:tc>
        <w:tc>
          <w:tcPr>
            <w:tcW w:w="3750" w:type="dxa"/>
            <w:tcMar>
              <w:top w:w="50" w:type="dxa"/>
              <w:left w:w="100" w:type="dxa"/>
            </w:tcMar>
            <w:vAlign w:val="center"/>
          </w:tcPr>
          <w:p w:rsidR="007E31FD" w:rsidRPr="007C7A7B" w:rsidRDefault="007E31FD"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Волновая оптика. Расчет интерференционной картинки</w:t>
            </w:r>
          </w:p>
        </w:tc>
        <w:tc>
          <w:tcPr>
            <w:tcW w:w="946" w:type="dxa"/>
            <w:tcMar>
              <w:top w:w="50" w:type="dxa"/>
              <w:left w:w="100" w:type="dxa"/>
            </w:tcMar>
            <w:vAlign w:val="center"/>
          </w:tcPr>
          <w:p w:rsidR="007E31FD" w:rsidRPr="007E31FD" w:rsidRDefault="007E31FD">
            <w:pPr>
              <w:spacing w:after="0"/>
              <w:ind w:left="135"/>
              <w:jc w:val="center"/>
              <w:rPr>
                <w:rFonts w:ascii="Times New Roman" w:hAnsi="Times New Roman"/>
                <w:color w:val="000000"/>
                <w:sz w:val="24"/>
                <w:lang w:val="ru-RU"/>
              </w:rPr>
            </w:pPr>
          </w:p>
        </w:tc>
        <w:tc>
          <w:tcPr>
            <w:tcW w:w="2640" w:type="dxa"/>
            <w:gridSpan w:val="2"/>
            <w:tcMar>
              <w:top w:w="50" w:type="dxa"/>
              <w:left w:w="100" w:type="dxa"/>
            </w:tcMar>
            <w:vAlign w:val="center"/>
          </w:tcPr>
          <w:p w:rsidR="007E31FD" w:rsidRPr="007E31FD" w:rsidRDefault="00E94EE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7E31FD" w:rsidRDefault="00D5604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7E31FD" w:rsidRPr="00906FD8" w:rsidRDefault="007E31FD">
            <w:pPr>
              <w:spacing w:after="0"/>
              <w:ind w:left="135"/>
              <w:rPr>
                <w:lang w:val="ru-RU"/>
              </w:rPr>
            </w:pPr>
          </w:p>
        </w:tc>
      </w:tr>
      <w:tr w:rsidR="007E31FD" w:rsidRPr="005C4FF4" w:rsidTr="008B726F">
        <w:trPr>
          <w:trHeight w:val="144"/>
          <w:tblCellSpacing w:w="20" w:type="nil"/>
        </w:trPr>
        <w:tc>
          <w:tcPr>
            <w:tcW w:w="881" w:type="dxa"/>
            <w:gridSpan w:val="2"/>
            <w:tcMar>
              <w:top w:w="50" w:type="dxa"/>
              <w:left w:w="100" w:type="dxa"/>
            </w:tcMar>
            <w:vAlign w:val="center"/>
          </w:tcPr>
          <w:p w:rsidR="007E31FD" w:rsidRDefault="007E31FD">
            <w:pPr>
              <w:spacing w:after="0"/>
              <w:rPr>
                <w:rFonts w:ascii="Times New Roman" w:hAnsi="Times New Roman"/>
                <w:color w:val="000000"/>
                <w:sz w:val="24"/>
                <w:lang w:val="ru-RU"/>
              </w:rPr>
            </w:pPr>
            <w:r>
              <w:rPr>
                <w:rFonts w:ascii="Times New Roman" w:hAnsi="Times New Roman"/>
                <w:color w:val="000000"/>
                <w:sz w:val="24"/>
                <w:lang w:val="ru-RU"/>
              </w:rPr>
              <w:t>3.6</w:t>
            </w:r>
          </w:p>
        </w:tc>
        <w:tc>
          <w:tcPr>
            <w:tcW w:w="3750" w:type="dxa"/>
            <w:tcMar>
              <w:top w:w="50" w:type="dxa"/>
              <w:left w:w="100" w:type="dxa"/>
            </w:tcMar>
            <w:vAlign w:val="center"/>
          </w:tcPr>
          <w:p w:rsidR="007E31FD" w:rsidRPr="007C7A7B" w:rsidRDefault="007E31FD"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Дифракционная решетка</w:t>
            </w:r>
          </w:p>
        </w:tc>
        <w:tc>
          <w:tcPr>
            <w:tcW w:w="946" w:type="dxa"/>
            <w:tcMar>
              <w:top w:w="50" w:type="dxa"/>
              <w:left w:w="100" w:type="dxa"/>
            </w:tcMar>
            <w:vAlign w:val="center"/>
          </w:tcPr>
          <w:p w:rsidR="007E31FD" w:rsidRDefault="007E31FD">
            <w:pPr>
              <w:spacing w:after="0"/>
              <w:ind w:left="135"/>
              <w:jc w:val="center"/>
              <w:rPr>
                <w:rFonts w:ascii="Times New Roman" w:hAnsi="Times New Roman"/>
                <w:color w:val="000000"/>
                <w:sz w:val="24"/>
              </w:rPr>
            </w:pPr>
          </w:p>
        </w:tc>
        <w:tc>
          <w:tcPr>
            <w:tcW w:w="2640" w:type="dxa"/>
            <w:gridSpan w:val="2"/>
            <w:tcMar>
              <w:top w:w="50" w:type="dxa"/>
              <w:left w:w="100" w:type="dxa"/>
            </w:tcMar>
            <w:vAlign w:val="center"/>
          </w:tcPr>
          <w:p w:rsidR="007E31FD" w:rsidRPr="00E94EE0" w:rsidRDefault="00E94EE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708" w:type="dxa"/>
            <w:gridSpan w:val="2"/>
            <w:tcMar>
              <w:top w:w="50" w:type="dxa"/>
              <w:left w:w="100" w:type="dxa"/>
            </w:tcMar>
            <w:vAlign w:val="center"/>
          </w:tcPr>
          <w:p w:rsidR="007E31FD" w:rsidRDefault="00D5604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15" w:type="dxa"/>
            <w:gridSpan w:val="2"/>
            <w:tcMar>
              <w:top w:w="50" w:type="dxa"/>
              <w:left w:w="100" w:type="dxa"/>
            </w:tcMar>
            <w:vAlign w:val="center"/>
          </w:tcPr>
          <w:p w:rsidR="007E31FD" w:rsidRPr="00906FD8" w:rsidRDefault="007E31FD">
            <w:pPr>
              <w:spacing w:after="0"/>
              <w:ind w:left="135"/>
              <w:rPr>
                <w:lang w:val="ru-RU"/>
              </w:rPr>
            </w:pPr>
          </w:p>
        </w:tc>
      </w:tr>
      <w:tr w:rsidR="00D56042" w:rsidRPr="00D56042" w:rsidTr="008B726F">
        <w:trPr>
          <w:trHeight w:val="144"/>
          <w:tblCellSpacing w:w="20" w:type="nil"/>
        </w:trPr>
        <w:tc>
          <w:tcPr>
            <w:tcW w:w="881" w:type="dxa"/>
            <w:gridSpan w:val="2"/>
            <w:tcMar>
              <w:top w:w="50" w:type="dxa"/>
              <w:left w:w="100" w:type="dxa"/>
            </w:tcMar>
            <w:vAlign w:val="center"/>
          </w:tcPr>
          <w:p w:rsidR="00D56042" w:rsidRDefault="00D56042">
            <w:pPr>
              <w:spacing w:after="0"/>
              <w:rPr>
                <w:rFonts w:ascii="Times New Roman" w:hAnsi="Times New Roman"/>
                <w:color w:val="000000"/>
                <w:sz w:val="24"/>
                <w:lang w:val="ru-RU"/>
              </w:rPr>
            </w:pPr>
            <w:r>
              <w:rPr>
                <w:rFonts w:ascii="Times New Roman" w:hAnsi="Times New Roman"/>
                <w:color w:val="000000"/>
                <w:sz w:val="24"/>
                <w:lang w:val="ru-RU"/>
              </w:rPr>
              <w:t>3.7</w:t>
            </w:r>
          </w:p>
        </w:tc>
        <w:tc>
          <w:tcPr>
            <w:tcW w:w="3750" w:type="dxa"/>
            <w:tcMar>
              <w:top w:w="50" w:type="dxa"/>
              <w:left w:w="100" w:type="dxa"/>
            </w:tcMar>
            <w:vAlign w:val="center"/>
          </w:tcPr>
          <w:p w:rsidR="00D56042" w:rsidRPr="00D56042" w:rsidRDefault="00D56042"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 xml:space="preserve">Контрольная работа № </w:t>
            </w:r>
            <w:r>
              <w:rPr>
                <w:rFonts w:ascii="Times New Roman" w:hAnsi="Times New Roman" w:cs="Times New Roman"/>
                <w:sz w:val="24"/>
                <w:szCs w:val="24"/>
                <w:lang w:val="ru-RU"/>
              </w:rPr>
              <w:t>1</w:t>
            </w:r>
            <w:r w:rsidRPr="007C7A7B">
              <w:rPr>
                <w:rFonts w:ascii="Times New Roman" w:hAnsi="Times New Roman" w:cs="Times New Roman"/>
                <w:sz w:val="24"/>
                <w:szCs w:val="24"/>
                <w:lang w:val="ru-RU"/>
              </w:rPr>
              <w:t xml:space="preserve"> по теме «Оптика»</w:t>
            </w:r>
          </w:p>
        </w:tc>
        <w:tc>
          <w:tcPr>
            <w:tcW w:w="946" w:type="dxa"/>
            <w:tcMar>
              <w:top w:w="50" w:type="dxa"/>
              <w:left w:w="100" w:type="dxa"/>
            </w:tcMar>
            <w:vAlign w:val="center"/>
          </w:tcPr>
          <w:p w:rsidR="00D56042" w:rsidRPr="00D56042" w:rsidRDefault="00D56042">
            <w:pPr>
              <w:spacing w:after="0"/>
              <w:ind w:left="135"/>
              <w:jc w:val="center"/>
              <w:rPr>
                <w:rFonts w:ascii="Times New Roman" w:hAnsi="Times New Roman"/>
                <w:color w:val="000000"/>
                <w:sz w:val="24"/>
                <w:lang w:val="ru-RU"/>
              </w:rPr>
            </w:pPr>
          </w:p>
        </w:tc>
        <w:tc>
          <w:tcPr>
            <w:tcW w:w="2640" w:type="dxa"/>
            <w:gridSpan w:val="2"/>
            <w:tcMar>
              <w:top w:w="50" w:type="dxa"/>
              <w:left w:w="100" w:type="dxa"/>
            </w:tcMar>
            <w:vAlign w:val="center"/>
          </w:tcPr>
          <w:p w:rsidR="00D56042" w:rsidRPr="00D56042" w:rsidRDefault="00D5604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708" w:type="dxa"/>
            <w:gridSpan w:val="2"/>
            <w:tcMar>
              <w:top w:w="50" w:type="dxa"/>
              <w:left w:w="100" w:type="dxa"/>
            </w:tcMar>
            <w:vAlign w:val="center"/>
          </w:tcPr>
          <w:p w:rsidR="00D56042" w:rsidRDefault="00D56042">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3115" w:type="dxa"/>
            <w:gridSpan w:val="2"/>
            <w:tcMar>
              <w:top w:w="50" w:type="dxa"/>
              <w:left w:w="100" w:type="dxa"/>
            </w:tcMar>
            <w:vAlign w:val="center"/>
          </w:tcPr>
          <w:p w:rsidR="00D56042" w:rsidRPr="00906FD8" w:rsidRDefault="00D56042">
            <w:pPr>
              <w:spacing w:after="0"/>
              <w:ind w:left="135"/>
              <w:rPr>
                <w:lang w:val="ru-RU"/>
              </w:rPr>
            </w:pPr>
          </w:p>
        </w:tc>
      </w:tr>
      <w:tr w:rsidR="007E31FD" w:rsidRPr="007E31FD" w:rsidTr="007E31FD">
        <w:trPr>
          <w:trHeight w:val="144"/>
          <w:tblCellSpacing w:w="20" w:type="nil"/>
        </w:trPr>
        <w:tc>
          <w:tcPr>
            <w:tcW w:w="0" w:type="auto"/>
            <w:gridSpan w:val="3"/>
            <w:tcMar>
              <w:top w:w="50" w:type="dxa"/>
              <w:left w:w="100" w:type="dxa"/>
            </w:tcMar>
            <w:vAlign w:val="center"/>
          </w:tcPr>
          <w:p w:rsidR="007E31FD" w:rsidRDefault="007E31FD">
            <w:pPr>
              <w:spacing w:after="0"/>
              <w:ind w:left="135"/>
            </w:pPr>
            <w:r>
              <w:rPr>
                <w:rFonts w:ascii="Times New Roman" w:hAnsi="Times New Roman"/>
                <w:color w:val="000000"/>
                <w:sz w:val="24"/>
              </w:rPr>
              <w:lastRenderedPageBreak/>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946" w:type="dxa"/>
            <w:tcMar>
              <w:top w:w="50" w:type="dxa"/>
              <w:left w:w="100" w:type="dxa"/>
            </w:tcMar>
            <w:vAlign w:val="center"/>
          </w:tcPr>
          <w:p w:rsidR="007E31FD" w:rsidRPr="007C7A7B" w:rsidRDefault="00E94EE0" w:rsidP="001844F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0" w:type="auto"/>
            <w:gridSpan w:val="6"/>
            <w:tcMar>
              <w:top w:w="50" w:type="dxa"/>
              <w:left w:w="100" w:type="dxa"/>
            </w:tcMar>
            <w:vAlign w:val="center"/>
          </w:tcPr>
          <w:p w:rsidR="007E31FD" w:rsidRPr="007E31FD" w:rsidRDefault="007E31FD">
            <w:pPr>
              <w:rPr>
                <w:lang w:val="ru-RU"/>
              </w:rPr>
            </w:pPr>
          </w:p>
        </w:tc>
      </w:tr>
      <w:tr w:rsidR="00D56042" w:rsidRPr="007E31FD" w:rsidTr="00D43362">
        <w:trPr>
          <w:trHeight w:val="144"/>
          <w:tblCellSpacing w:w="20" w:type="nil"/>
        </w:trPr>
        <w:tc>
          <w:tcPr>
            <w:tcW w:w="14040" w:type="dxa"/>
            <w:gridSpan w:val="10"/>
            <w:tcMar>
              <w:top w:w="50" w:type="dxa"/>
              <w:left w:w="100" w:type="dxa"/>
            </w:tcMar>
            <w:vAlign w:val="center"/>
          </w:tcPr>
          <w:p w:rsidR="00D56042" w:rsidRPr="007E31FD" w:rsidRDefault="00D56042" w:rsidP="00D56042">
            <w:pPr>
              <w:rPr>
                <w:lang w:val="ru-RU"/>
              </w:rPr>
            </w:pPr>
            <w:r>
              <w:rPr>
                <w:rFonts w:ascii="Times New Roman" w:hAnsi="Times New Roman"/>
                <w:b/>
                <w:color w:val="000000"/>
                <w:sz w:val="24"/>
              </w:rPr>
              <w:t xml:space="preserve">Раздел </w:t>
            </w:r>
            <w:r>
              <w:rPr>
                <w:rFonts w:ascii="Times New Roman" w:hAnsi="Times New Roman"/>
                <w:b/>
                <w:color w:val="000000"/>
                <w:sz w:val="24"/>
                <w:lang w:val="ru-RU"/>
              </w:rPr>
              <w:t>4</w:t>
            </w:r>
            <w:r>
              <w:rPr>
                <w:rFonts w:ascii="Times New Roman" w:hAnsi="Times New Roman"/>
                <w:b/>
                <w:color w:val="000000"/>
                <w:sz w:val="24"/>
              </w:rPr>
              <w:t>.</w:t>
            </w:r>
            <w:r>
              <w:rPr>
                <w:rFonts w:ascii="Times New Roman" w:hAnsi="Times New Roman"/>
                <w:b/>
                <w:color w:val="000000"/>
                <w:sz w:val="24"/>
                <w:lang w:val="ru-RU"/>
              </w:rPr>
              <w:t xml:space="preserve"> </w:t>
            </w:r>
            <w:r w:rsidRPr="00D56042">
              <w:rPr>
                <w:rFonts w:ascii="Times New Roman" w:hAnsi="Times New Roman" w:cs="Times New Roman"/>
                <w:b/>
                <w:sz w:val="24"/>
                <w:szCs w:val="28"/>
                <w:lang w:val="ru-RU"/>
              </w:rPr>
              <w:t>Квантовая физика</w:t>
            </w:r>
          </w:p>
        </w:tc>
      </w:tr>
      <w:tr w:rsidR="00D56042" w:rsidRPr="007E31FD" w:rsidTr="008B726F">
        <w:trPr>
          <w:trHeight w:val="144"/>
          <w:tblCellSpacing w:w="20" w:type="nil"/>
        </w:trPr>
        <w:tc>
          <w:tcPr>
            <w:tcW w:w="847" w:type="dxa"/>
            <w:tcBorders>
              <w:right w:val="single" w:sz="4" w:space="0" w:color="auto"/>
            </w:tcBorders>
            <w:tcMar>
              <w:top w:w="50" w:type="dxa"/>
              <w:left w:w="100" w:type="dxa"/>
            </w:tcMar>
            <w:vAlign w:val="center"/>
          </w:tcPr>
          <w:p w:rsidR="00D56042" w:rsidRPr="00D56042" w:rsidRDefault="00D56042" w:rsidP="00D56042">
            <w:pPr>
              <w:rPr>
                <w:rFonts w:ascii="Times New Roman" w:hAnsi="Times New Roman"/>
                <w:color w:val="000000"/>
                <w:sz w:val="24"/>
                <w:lang w:val="ru-RU"/>
              </w:rPr>
            </w:pPr>
            <w:r w:rsidRPr="00D56042">
              <w:rPr>
                <w:rFonts w:ascii="Times New Roman" w:hAnsi="Times New Roman"/>
                <w:color w:val="000000"/>
                <w:sz w:val="24"/>
                <w:lang w:val="ru-RU"/>
              </w:rPr>
              <w:t>4.1</w:t>
            </w:r>
            <w:r>
              <w:rPr>
                <w:rFonts w:ascii="Times New Roman" w:hAnsi="Times New Roman"/>
                <w:color w:val="000000"/>
                <w:sz w:val="24"/>
                <w:lang w:val="ru-RU"/>
              </w:rPr>
              <w:t xml:space="preserve"> </w:t>
            </w:r>
          </w:p>
        </w:tc>
        <w:tc>
          <w:tcPr>
            <w:tcW w:w="3784" w:type="dxa"/>
            <w:gridSpan w:val="2"/>
            <w:tcBorders>
              <w:right w:val="single" w:sz="4" w:space="0" w:color="auto"/>
            </w:tcBorders>
            <w:vAlign w:val="center"/>
          </w:tcPr>
          <w:p w:rsidR="00D56042" w:rsidRPr="007C7A7B" w:rsidRDefault="00D56042"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Фотоэффект. Законы фотоэффекта</w:t>
            </w:r>
          </w:p>
        </w:tc>
        <w:tc>
          <w:tcPr>
            <w:tcW w:w="990" w:type="dxa"/>
            <w:gridSpan w:val="2"/>
            <w:tcBorders>
              <w:left w:val="single" w:sz="4" w:space="0" w:color="auto"/>
            </w:tcBorders>
            <w:vAlign w:val="center"/>
          </w:tcPr>
          <w:p w:rsidR="00D56042" w:rsidRDefault="00D56042" w:rsidP="00D56042">
            <w:pPr>
              <w:rPr>
                <w:rFonts w:ascii="Times New Roman" w:hAnsi="Times New Roman"/>
                <w:b/>
                <w:color w:val="000000"/>
                <w:sz w:val="24"/>
              </w:rPr>
            </w:pPr>
          </w:p>
        </w:tc>
        <w:tc>
          <w:tcPr>
            <w:tcW w:w="2610" w:type="dxa"/>
            <w:gridSpan w:val="2"/>
            <w:tcBorders>
              <w:left w:val="single" w:sz="4" w:space="0" w:color="auto"/>
            </w:tcBorders>
            <w:vAlign w:val="center"/>
          </w:tcPr>
          <w:p w:rsidR="00D56042" w:rsidRPr="00E94EE0" w:rsidRDefault="00E94EE0" w:rsidP="00D56042">
            <w:pPr>
              <w:rPr>
                <w:rFonts w:ascii="Times New Roman" w:hAnsi="Times New Roman"/>
                <w:b/>
                <w:color w:val="000000"/>
                <w:sz w:val="24"/>
                <w:lang w:val="ru-RU"/>
              </w:rPr>
            </w:pPr>
            <w:r>
              <w:rPr>
                <w:rFonts w:ascii="Times New Roman" w:hAnsi="Times New Roman"/>
                <w:b/>
                <w:color w:val="000000"/>
                <w:sz w:val="24"/>
                <w:lang w:val="ru-RU"/>
              </w:rPr>
              <w:t>0</w:t>
            </w:r>
          </w:p>
        </w:tc>
        <w:tc>
          <w:tcPr>
            <w:tcW w:w="2730" w:type="dxa"/>
            <w:gridSpan w:val="2"/>
            <w:tcBorders>
              <w:left w:val="single" w:sz="4" w:space="0" w:color="auto"/>
            </w:tcBorders>
            <w:vAlign w:val="center"/>
          </w:tcPr>
          <w:p w:rsidR="00D56042" w:rsidRPr="00E94EE0" w:rsidRDefault="00E94EE0" w:rsidP="00D56042">
            <w:pPr>
              <w:rPr>
                <w:rFonts w:ascii="Times New Roman" w:hAnsi="Times New Roman"/>
                <w:b/>
                <w:color w:val="000000"/>
                <w:sz w:val="24"/>
                <w:lang w:val="ru-RU"/>
              </w:rPr>
            </w:pPr>
            <w:r>
              <w:rPr>
                <w:rFonts w:ascii="Times New Roman" w:hAnsi="Times New Roman"/>
                <w:b/>
                <w:color w:val="000000"/>
                <w:sz w:val="24"/>
                <w:lang w:val="ru-RU"/>
              </w:rPr>
              <w:t>1</w:t>
            </w:r>
          </w:p>
        </w:tc>
        <w:tc>
          <w:tcPr>
            <w:tcW w:w="3079" w:type="dxa"/>
            <w:tcBorders>
              <w:left w:val="single" w:sz="4" w:space="0" w:color="auto"/>
            </w:tcBorders>
            <w:vAlign w:val="center"/>
          </w:tcPr>
          <w:p w:rsidR="00D56042" w:rsidRDefault="00D56042" w:rsidP="00D56042">
            <w:pPr>
              <w:rPr>
                <w:rFonts w:ascii="Times New Roman" w:hAnsi="Times New Roman"/>
                <w:b/>
                <w:color w:val="000000"/>
                <w:sz w:val="24"/>
              </w:rPr>
            </w:pPr>
          </w:p>
        </w:tc>
      </w:tr>
      <w:tr w:rsidR="00D56042" w:rsidRPr="007E31FD" w:rsidTr="008B726F">
        <w:trPr>
          <w:trHeight w:val="144"/>
          <w:tblCellSpacing w:w="20" w:type="nil"/>
        </w:trPr>
        <w:tc>
          <w:tcPr>
            <w:tcW w:w="847" w:type="dxa"/>
            <w:tcBorders>
              <w:right w:val="single" w:sz="4" w:space="0" w:color="auto"/>
            </w:tcBorders>
            <w:tcMar>
              <w:top w:w="50" w:type="dxa"/>
              <w:left w:w="100" w:type="dxa"/>
            </w:tcMar>
            <w:vAlign w:val="center"/>
          </w:tcPr>
          <w:p w:rsidR="00D56042" w:rsidRPr="00D56042" w:rsidRDefault="00D56042" w:rsidP="00D56042">
            <w:pPr>
              <w:rPr>
                <w:rFonts w:ascii="Times New Roman" w:hAnsi="Times New Roman"/>
                <w:color w:val="000000"/>
                <w:sz w:val="24"/>
                <w:lang w:val="ru-RU"/>
              </w:rPr>
            </w:pPr>
            <w:r w:rsidRPr="00D56042">
              <w:rPr>
                <w:rFonts w:ascii="Times New Roman" w:hAnsi="Times New Roman"/>
                <w:color w:val="000000"/>
                <w:sz w:val="24"/>
                <w:lang w:val="ru-RU"/>
              </w:rPr>
              <w:t>4.2</w:t>
            </w:r>
          </w:p>
        </w:tc>
        <w:tc>
          <w:tcPr>
            <w:tcW w:w="3784" w:type="dxa"/>
            <w:gridSpan w:val="2"/>
            <w:tcBorders>
              <w:right w:val="single" w:sz="4" w:space="0" w:color="auto"/>
            </w:tcBorders>
            <w:vAlign w:val="center"/>
          </w:tcPr>
          <w:p w:rsidR="00D56042" w:rsidRPr="007C7A7B" w:rsidRDefault="00D56042" w:rsidP="001844F3">
            <w:pPr>
              <w:spacing w:after="0"/>
              <w:ind w:left="135"/>
              <w:rPr>
                <w:rFonts w:ascii="Times New Roman" w:hAnsi="Times New Roman" w:cs="Times New Roman"/>
                <w:sz w:val="24"/>
                <w:szCs w:val="24"/>
              </w:rPr>
            </w:pPr>
            <w:r w:rsidRPr="007C7A7B">
              <w:rPr>
                <w:rFonts w:ascii="Times New Roman" w:hAnsi="Times New Roman" w:cs="Times New Roman"/>
                <w:sz w:val="24"/>
                <w:szCs w:val="24"/>
              </w:rPr>
              <w:t>Уравнение Эйнштейна</w:t>
            </w:r>
          </w:p>
        </w:tc>
        <w:tc>
          <w:tcPr>
            <w:tcW w:w="990" w:type="dxa"/>
            <w:gridSpan w:val="2"/>
            <w:tcBorders>
              <w:left w:val="single" w:sz="4" w:space="0" w:color="auto"/>
            </w:tcBorders>
            <w:vAlign w:val="center"/>
          </w:tcPr>
          <w:p w:rsidR="00D56042" w:rsidRDefault="00D56042" w:rsidP="00D56042">
            <w:pPr>
              <w:rPr>
                <w:rFonts w:ascii="Times New Roman" w:hAnsi="Times New Roman"/>
                <w:b/>
                <w:color w:val="000000"/>
                <w:sz w:val="24"/>
              </w:rPr>
            </w:pPr>
          </w:p>
        </w:tc>
        <w:tc>
          <w:tcPr>
            <w:tcW w:w="2610" w:type="dxa"/>
            <w:gridSpan w:val="2"/>
            <w:tcBorders>
              <w:left w:val="single" w:sz="4" w:space="0" w:color="auto"/>
            </w:tcBorders>
            <w:vAlign w:val="center"/>
          </w:tcPr>
          <w:p w:rsidR="00D56042" w:rsidRPr="00E94EE0" w:rsidRDefault="00E94EE0" w:rsidP="00D56042">
            <w:pPr>
              <w:rPr>
                <w:rFonts w:ascii="Times New Roman" w:hAnsi="Times New Roman"/>
                <w:b/>
                <w:color w:val="000000"/>
                <w:sz w:val="24"/>
                <w:lang w:val="ru-RU"/>
              </w:rPr>
            </w:pPr>
            <w:r>
              <w:rPr>
                <w:rFonts w:ascii="Times New Roman" w:hAnsi="Times New Roman"/>
                <w:b/>
                <w:color w:val="000000"/>
                <w:sz w:val="24"/>
                <w:lang w:val="ru-RU"/>
              </w:rPr>
              <w:t>0</w:t>
            </w:r>
          </w:p>
        </w:tc>
        <w:tc>
          <w:tcPr>
            <w:tcW w:w="2730" w:type="dxa"/>
            <w:gridSpan w:val="2"/>
            <w:tcBorders>
              <w:left w:val="single" w:sz="4" w:space="0" w:color="auto"/>
            </w:tcBorders>
            <w:vAlign w:val="center"/>
          </w:tcPr>
          <w:p w:rsidR="00D56042" w:rsidRPr="00E94EE0" w:rsidRDefault="00E94EE0" w:rsidP="00D56042">
            <w:pPr>
              <w:rPr>
                <w:rFonts w:ascii="Times New Roman" w:hAnsi="Times New Roman"/>
                <w:b/>
                <w:color w:val="000000"/>
                <w:sz w:val="24"/>
                <w:lang w:val="ru-RU"/>
              </w:rPr>
            </w:pPr>
            <w:r>
              <w:rPr>
                <w:rFonts w:ascii="Times New Roman" w:hAnsi="Times New Roman"/>
                <w:b/>
                <w:color w:val="000000"/>
                <w:sz w:val="24"/>
                <w:lang w:val="ru-RU"/>
              </w:rPr>
              <w:t>1</w:t>
            </w:r>
          </w:p>
        </w:tc>
        <w:tc>
          <w:tcPr>
            <w:tcW w:w="3079" w:type="dxa"/>
            <w:tcBorders>
              <w:left w:val="single" w:sz="4" w:space="0" w:color="auto"/>
            </w:tcBorders>
            <w:vAlign w:val="center"/>
          </w:tcPr>
          <w:p w:rsidR="00D56042" w:rsidRDefault="00D56042" w:rsidP="00D56042">
            <w:pPr>
              <w:rPr>
                <w:rFonts w:ascii="Times New Roman" w:hAnsi="Times New Roman"/>
                <w:b/>
                <w:color w:val="000000"/>
                <w:sz w:val="24"/>
              </w:rPr>
            </w:pPr>
          </w:p>
        </w:tc>
      </w:tr>
      <w:tr w:rsidR="00D56042" w:rsidRPr="007E31FD" w:rsidTr="008B726F">
        <w:trPr>
          <w:trHeight w:val="144"/>
          <w:tblCellSpacing w:w="20" w:type="nil"/>
        </w:trPr>
        <w:tc>
          <w:tcPr>
            <w:tcW w:w="847" w:type="dxa"/>
            <w:tcBorders>
              <w:right w:val="single" w:sz="4" w:space="0" w:color="auto"/>
            </w:tcBorders>
            <w:tcMar>
              <w:top w:w="50" w:type="dxa"/>
              <w:left w:w="100" w:type="dxa"/>
            </w:tcMar>
            <w:vAlign w:val="center"/>
          </w:tcPr>
          <w:p w:rsidR="00D56042" w:rsidRPr="00D56042" w:rsidRDefault="00D56042" w:rsidP="00D56042">
            <w:pPr>
              <w:rPr>
                <w:rFonts w:ascii="Times New Roman" w:hAnsi="Times New Roman"/>
                <w:color w:val="000000"/>
                <w:sz w:val="24"/>
                <w:lang w:val="ru-RU"/>
              </w:rPr>
            </w:pPr>
            <w:r w:rsidRPr="00D56042">
              <w:rPr>
                <w:rFonts w:ascii="Times New Roman" w:hAnsi="Times New Roman"/>
                <w:color w:val="000000"/>
                <w:sz w:val="24"/>
                <w:lang w:val="ru-RU"/>
              </w:rPr>
              <w:t>4.3</w:t>
            </w:r>
          </w:p>
        </w:tc>
        <w:tc>
          <w:tcPr>
            <w:tcW w:w="3784" w:type="dxa"/>
            <w:gridSpan w:val="2"/>
            <w:tcBorders>
              <w:right w:val="single" w:sz="4" w:space="0" w:color="auto"/>
            </w:tcBorders>
            <w:vAlign w:val="center"/>
          </w:tcPr>
          <w:p w:rsidR="00D56042" w:rsidRPr="007C7A7B" w:rsidRDefault="00D56042"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Применение постулатов Бора</w:t>
            </w:r>
          </w:p>
        </w:tc>
        <w:tc>
          <w:tcPr>
            <w:tcW w:w="990" w:type="dxa"/>
            <w:gridSpan w:val="2"/>
            <w:tcBorders>
              <w:left w:val="single" w:sz="4" w:space="0" w:color="auto"/>
            </w:tcBorders>
            <w:vAlign w:val="center"/>
          </w:tcPr>
          <w:p w:rsidR="00D56042" w:rsidRDefault="00D56042" w:rsidP="00D56042">
            <w:pPr>
              <w:rPr>
                <w:rFonts w:ascii="Times New Roman" w:hAnsi="Times New Roman"/>
                <w:b/>
                <w:color w:val="000000"/>
                <w:sz w:val="24"/>
              </w:rPr>
            </w:pPr>
          </w:p>
        </w:tc>
        <w:tc>
          <w:tcPr>
            <w:tcW w:w="2610" w:type="dxa"/>
            <w:gridSpan w:val="2"/>
            <w:tcBorders>
              <w:left w:val="single" w:sz="4" w:space="0" w:color="auto"/>
            </w:tcBorders>
            <w:vAlign w:val="center"/>
          </w:tcPr>
          <w:p w:rsidR="00D56042" w:rsidRPr="00E94EE0" w:rsidRDefault="00E94EE0" w:rsidP="00D56042">
            <w:pPr>
              <w:rPr>
                <w:rFonts w:ascii="Times New Roman" w:hAnsi="Times New Roman"/>
                <w:b/>
                <w:color w:val="000000"/>
                <w:sz w:val="24"/>
                <w:lang w:val="ru-RU"/>
              </w:rPr>
            </w:pPr>
            <w:r>
              <w:rPr>
                <w:rFonts w:ascii="Times New Roman" w:hAnsi="Times New Roman"/>
                <w:b/>
                <w:color w:val="000000"/>
                <w:sz w:val="24"/>
                <w:lang w:val="ru-RU"/>
              </w:rPr>
              <w:t>0</w:t>
            </w:r>
          </w:p>
        </w:tc>
        <w:tc>
          <w:tcPr>
            <w:tcW w:w="2730" w:type="dxa"/>
            <w:gridSpan w:val="2"/>
            <w:tcBorders>
              <w:left w:val="single" w:sz="4" w:space="0" w:color="auto"/>
            </w:tcBorders>
            <w:vAlign w:val="center"/>
          </w:tcPr>
          <w:p w:rsidR="00D56042" w:rsidRPr="00E94EE0" w:rsidRDefault="00E94EE0" w:rsidP="00D56042">
            <w:pPr>
              <w:rPr>
                <w:rFonts w:ascii="Times New Roman" w:hAnsi="Times New Roman"/>
                <w:b/>
                <w:color w:val="000000"/>
                <w:sz w:val="24"/>
                <w:lang w:val="ru-RU"/>
              </w:rPr>
            </w:pPr>
            <w:r>
              <w:rPr>
                <w:rFonts w:ascii="Times New Roman" w:hAnsi="Times New Roman"/>
                <w:b/>
                <w:color w:val="000000"/>
                <w:sz w:val="24"/>
                <w:lang w:val="ru-RU"/>
              </w:rPr>
              <w:t>1</w:t>
            </w:r>
          </w:p>
        </w:tc>
        <w:tc>
          <w:tcPr>
            <w:tcW w:w="3079" w:type="dxa"/>
            <w:tcBorders>
              <w:left w:val="single" w:sz="4" w:space="0" w:color="auto"/>
            </w:tcBorders>
            <w:vAlign w:val="center"/>
          </w:tcPr>
          <w:p w:rsidR="00D56042" w:rsidRDefault="00D56042" w:rsidP="00D56042">
            <w:pPr>
              <w:rPr>
                <w:rFonts w:ascii="Times New Roman" w:hAnsi="Times New Roman"/>
                <w:b/>
                <w:color w:val="000000"/>
                <w:sz w:val="24"/>
              </w:rPr>
            </w:pPr>
          </w:p>
        </w:tc>
      </w:tr>
      <w:tr w:rsidR="00D56042" w:rsidRPr="007E31FD" w:rsidTr="008B726F">
        <w:trPr>
          <w:trHeight w:val="144"/>
          <w:tblCellSpacing w:w="20" w:type="nil"/>
        </w:trPr>
        <w:tc>
          <w:tcPr>
            <w:tcW w:w="847" w:type="dxa"/>
            <w:tcBorders>
              <w:right w:val="single" w:sz="4" w:space="0" w:color="auto"/>
            </w:tcBorders>
            <w:tcMar>
              <w:top w:w="50" w:type="dxa"/>
              <w:left w:w="100" w:type="dxa"/>
            </w:tcMar>
            <w:vAlign w:val="center"/>
          </w:tcPr>
          <w:p w:rsidR="00D56042" w:rsidRPr="00D56042" w:rsidRDefault="00D56042" w:rsidP="00D56042">
            <w:pPr>
              <w:rPr>
                <w:rFonts w:ascii="Times New Roman" w:hAnsi="Times New Roman"/>
                <w:color w:val="000000"/>
                <w:sz w:val="24"/>
                <w:lang w:val="ru-RU"/>
              </w:rPr>
            </w:pPr>
            <w:r w:rsidRPr="00D56042">
              <w:rPr>
                <w:rFonts w:ascii="Times New Roman" w:hAnsi="Times New Roman"/>
                <w:color w:val="000000"/>
                <w:sz w:val="24"/>
                <w:lang w:val="ru-RU"/>
              </w:rPr>
              <w:t>4.4</w:t>
            </w:r>
          </w:p>
        </w:tc>
        <w:tc>
          <w:tcPr>
            <w:tcW w:w="3784" w:type="dxa"/>
            <w:gridSpan w:val="2"/>
            <w:tcBorders>
              <w:right w:val="single" w:sz="4" w:space="0" w:color="auto"/>
            </w:tcBorders>
            <w:vAlign w:val="center"/>
          </w:tcPr>
          <w:p w:rsidR="00D56042" w:rsidRPr="007C7A7B" w:rsidRDefault="00D56042"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Закон радиоактивного распада</w:t>
            </w:r>
          </w:p>
        </w:tc>
        <w:tc>
          <w:tcPr>
            <w:tcW w:w="990" w:type="dxa"/>
            <w:gridSpan w:val="2"/>
            <w:tcBorders>
              <w:left w:val="single" w:sz="4" w:space="0" w:color="auto"/>
            </w:tcBorders>
            <w:vAlign w:val="center"/>
          </w:tcPr>
          <w:p w:rsidR="00D56042" w:rsidRDefault="00D56042" w:rsidP="00D56042">
            <w:pPr>
              <w:rPr>
                <w:rFonts w:ascii="Times New Roman" w:hAnsi="Times New Roman"/>
                <w:b/>
                <w:color w:val="000000"/>
                <w:sz w:val="24"/>
              </w:rPr>
            </w:pPr>
          </w:p>
        </w:tc>
        <w:tc>
          <w:tcPr>
            <w:tcW w:w="2610" w:type="dxa"/>
            <w:gridSpan w:val="2"/>
            <w:tcBorders>
              <w:left w:val="single" w:sz="4" w:space="0" w:color="auto"/>
            </w:tcBorders>
            <w:vAlign w:val="center"/>
          </w:tcPr>
          <w:p w:rsidR="00D56042" w:rsidRPr="00E94EE0" w:rsidRDefault="00E94EE0" w:rsidP="00D56042">
            <w:pPr>
              <w:rPr>
                <w:rFonts w:ascii="Times New Roman" w:hAnsi="Times New Roman"/>
                <w:b/>
                <w:color w:val="000000"/>
                <w:sz w:val="24"/>
                <w:lang w:val="ru-RU"/>
              </w:rPr>
            </w:pPr>
            <w:r>
              <w:rPr>
                <w:rFonts w:ascii="Times New Roman" w:hAnsi="Times New Roman"/>
                <w:b/>
                <w:color w:val="000000"/>
                <w:sz w:val="24"/>
                <w:lang w:val="ru-RU"/>
              </w:rPr>
              <w:t>0</w:t>
            </w:r>
          </w:p>
        </w:tc>
        <w:tc>
          <w:tcPr>
            <w:tcW w:w="2730" w:type="dxa"/>
            <w:gridSpan w:val="2"/>
            <w:tcBorders>
              <w:left w:val="single" w:sz="4" w:space="0" w:color="auto"/>
            </w:tcBorders>
            <w:vAlign w:val="center"/>
          </w:tcPr>
          <w:p w:rsidR="00D56042" w:rsidRPr="00E94EE0" w:rsidRDefault="00E94EE0" w:rsidP="00D56042">
            <w:pPr>
              <w:rPr>
                <w:rFonts w:ascii="Times New Roman" w:hAnsi="Times New Roman"/>
                <w:b/>
                <w:color w:val="000000"/>
                <w:sz w:val="24"/>
                <w:lang w:val="ru-RU"/>
              </w:rPr>
            </w:pPr>
            <w:r>
              <w:rPr>
                <w:rFonts w:ascii="Times New Roman" w:hAnsi="Times New Roman"/>
                <w:b/>
                <w:color w:val="000000"/>
                <w:sz w:val="24"/>
                <w:lang w:val="ru-RU"/>
              </w:rPr>
              <w:t>1</w:t>
            </w:r>
          </w:p>
        </w:tc>
        <w:tc>
          <w:tcPr>
            <w:tcW w:w="3079" w:type="dxa"/>
            <w:tcBorders>
              <w:left w:val="single" w:sz="4" w:space="0" w:color="auto"/>
            </w:tcBorders>
            <w:vAlign w:val="center"/>
          </w:tcPr>
          <w:p w:rsidR="00D56042" w:rsidRDefault="00D56042" w:rsidP="00D56042">
            <w:pPr>
              <w:rPr>
                <w:rFonts w:ascii="Times New Roman" w:hAnsi="Times New Roman"/>
                <w:b/>
                <w:color w:val="000000"/>
                <w:sz w:val="24"/>
              </w:rPr>
            </w:pPr>
          </w:p>
        </w:tc>
      </w:tr>
      <w:tr w:rsidR="00D56042" w:rsidRPr="007E31FD" w:rsidTr="008B726F">
        <w:trPr>
          <w:trHeight w:val="144"/>
          <w:tblCellSpacing w:w="20" w:type="nil"/>
        </w:trPr>
        <w:tc>
          <w:tcPr>
            <w:tcW w:w="847" w:type="dxa"/>
            <w:tcBorders>
              <w:right w:val="single" w:sz="4" w:space="0" w:color="auto"/>
            </w:tcBorders>
            <w:tcMar>
              <w:top w:w="50" w:type="dxa"/>
              <w:left w:w="100" w:type="dxa"/>
            </w:tcMar>
            <w:vAlign w:val="center"/>
          </w:tcPr>
          <w:p w:rsidR="00D56042" w:rsidRPr="00D56042" w:rsidRDefault="00D56042" w:rsidP="00D56042">
            <w:pPr>
              <w:rPr>
                <w:rFonts w:ascii="Times New Roman" w:hAnsi="Times New Roman"/>
                <w:color w:val="000000"/>
                <w:sz w:val="24"/>
                <w:lang w:val="ru-RU"/>
              </w:rPr>
            </w:pPr>
            <w:r w:rsidRPr="00D56042">
              <w:rPr>
                <w:rFonts w:ascii="Times New Roman" w:hAnsi="Times New Roman"/>
                <w:color w:val="000000"/>
                <w:sz w:val="24"/>
                <w:lang w:val="ru-RU"/>
              </w:rPr>
              <w:t>4.5</w:t>
            </w:r>
          </w:p>
        </w:tc>
        <w:tc>
          <w:tcPr>
            <w:tcW w:w="3784" w:type="dxa"/>
            <w:gridSpan w:val="2"/>
            <w:tcBorders>
              <w:right w:val="single" w:sz="4" w:space="0" w:color="auto"/>
            </w:tcBorders>
            <w:vAlign w:val="center"/>
          </w:tcPr>
          <w:p w:rsidR="00D56042" w:rsidRPr="007C7A7B" w:rsidRDefault="00D56042"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Применение законов распада в задачах о ядерных превращениях</w:t>
            </w:r>
          </w:p>
        </w:tc>
        <w:tc>
          <w:tcPr>
            <w:tcW w:w="990" w:type="dxa"/>
            <w:gridSpan w:val="2"/>
            <w:tcBorders>
              <w:left w:val="single" w:sz="4" w:space="0" w:color="auto"/>
            </w:tcBorders>
            <w:vAlign w:val="center"/>
          </w:tcPr>
          <w:p w:rsidR="00D56042" w:rsidRPr="00D56042" w:rsidRDefault="00D56042" w:rsidP="00D56042">
            <w:pPr>
              <w:rPr>
                <w:rFonts w:ascii="Times New Roman" w:hAnsi="Times New Roman"/>
                <w:b/>
                <w:color w:val="000000"/>
                <w:sz w:val="24"/>
                <w:lang w:val="ru-RU"/>
              </w:rPr>
            </w:pPr>
          </w:p>
        </w:tc>
        <w:tc>
          <w:tcPr>
            <w:tcW w:w="2610" w:type="dxa"/>
            <w:gridSpan w:val="2"/>
            <w:tcBorders>
              <w:left w:val="single" w:sz="4" w:space="0" w:color="auto"/>
            </w:tcBorders>
            <w:vAlign w:val="center"/>
          </w:tcPr>
          <w:p w:rsidR="00D56042" w:rsidRPr="00D56042" w:rsidRDefault="00E94EE0" w:rsidP="00D56042">
            <w:pPr>
              <w:rPr>
                <w:rFonts w:ascii="Times New Roman" w:hAnsi="Times New Roman"/>
                <w:b/>
                <w:color w:val="000000"/>
                <w:sz w:val="24"/>
                <w:lang w:val="ru-RU"/>
              </w:rPr>
            </w:pPr>
            <w:r>
              <w:rPr>
                <w:rFonts w:ascii="Times New Roman" w:hAnsi="Times New Roman"/>
                <w:b/>
                <w:color w:val="000000"/>
                <w:sz w:val="24"/>
                <w:lang w:val="ru-RU"/>
              </w:rPr>
              <w:t>0</w:t>
            </w:r>
          </w:p>
        </w:tc>
        <w:tc>
          <w:tcPr>
            <w:tcW w:w="2730" w:type="dxa"/>
            <w:gridSpan w:val="2"/>
            <w:tcBorders>
              <w:left w:val="single" w:sz="4" w:space="0" w:color="auto"/>
            </w:tcBorders>
            <w:vAlign w:val="center"/>
          </w:tcPr>
          <w:p w:rsidR="00D56042" w:rsidRPr="00D56042" w:rsidRDefault="00E94EE0" w:rsidP="00D56042">
            <w:pPr>
              <w:rPr>
                <w:rFonts w:ascii="Times New Roman" w:hAnsi="Times New Roman"/>
                <w:b/>
                <w:color w:val="000000"/>
                <w:sz w:val="24"/>
                <w:lang w:val="ru-RU"/>
              </w:rPr>
            </w:pPr>
            <w:r>
              <w:rPr>
                <w:rFonts w:ascii="Times New Roman" w:hAnsi="Times New Roman"/>
                <w:b/>
                <w:color w:val="000000"/>
                <w:sz w:val="24"/>
                <w:lang w:val="ru-RU"/>
              </w:rPr>
              <w:t>1</w:t>
            </w:r>
          </w:p>
        </w:tc>
        <w:tc>
          <w:tcPr>
            <w:tcW w:w="3079" w:type="dxa"/>
            <w:tcBorders>
              <w:left w:val="single" w:sz="4" w:space="0" w:color="auto"/>
            </w:tcBorders>
            <w:vAlign w:val="center"/>
          </w:tcPr>
          <w:p w:rsidR="00D56042" w:rsidRPr="00D56042" w:rsidRDefault="00D56042" w:rsidP="00D56042">
            <w:pPr>
              <w:rPr>
                <w:rFonts w:ascii="Times New Roman" w:hAnsi="Times New Roman"/>
                <w:b/>
                <w:color w:val="000000"/>
                <w:sz w:val="24"/>
                <w:lang w:val="ru-RU"/>
              </w:rPr>
            </w:pPr>
          </w:p>
        </w:tc>
      </w:tr>
      <w:tr w:rsidR="00D56042" w:rsidRPr="007E31FD" w:rsidTr="008B726F">
        <w:trPr>
          <w:trHeight w:val="144"/>
          <w:tblCellSpacing w:w="20" w:type="nil"/>
        </w:trPr>
        <w:tc>
          <w:tcPr>
            <w:tcW w:w="847" w:type="dxa"/>
            <w:tcBorders>
              <w:right w:val="single" w:sz="4" w:space="0" w:color="auto"/>
            </w:tcBorders>
            <w:tcMar>
              <w:top w:w="50" w:type="dxa"/>
              <w:left w:w="100" w:type="dxa"/>
            </w:tcMar>
            <w:vAlign w:val="center"/>
          </w:tcPr>
          <w:p w:rsidR="00D56042" w:rsidRPr="00D56042" w:rsidRDefault="00D56042" w:rsidP="00D56042">
            <w:pPr>
              <w:rPr>
                <w:rFonts w:ascii="Times New Roman" w:hAnsi="Times New Roman"/>
                <w:color w:val="000000"/>
                <w:sz w:val="24"/>
                <w:lang w:val="ru-RU"/>
              </w:rPr>
            </w:pPr>
            <w:r w:rsidRPr="00D56042">
              <w:rPr>
                <w:rFonts w:ascii="Times New Roman" w:hAnsi="Times New Roman"/>
                <w:color w:val="000000"/>
                <w:sz w:val="24"/>
                <w:lang w:val="ru-RU"/>
              </w:rPr>
              <w:t>4.6</w:t>
            </w:r>
          </w:p>
        </w:tc>
        <w:tc>
          <w:tcPr>
            <w:tcW w:w="3784" w:type="dxa"/>
            <w:gridSpan w:val="2"/>
            <w:tcBorders>
              <w:right w:val="single" w:sz="4" w:space="0" w:color="auto"/>
            </w:tcBorders>
            <w:vAlign w:val="center"/>
          </w:tcPr>
          <w:p w:rsidR="00D56042" w:rsidRPr="007C7A7B" w:rsidRDefault="00D56042"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Волновые свойства частиц. Волны де Бройля</w:t>
            </w:r>
          </w:p>
        </w:tc>
        <w:tc>
          <w:tcPr>
            <w:tcW w:w="990" w:type="dxa"/>
            <w:gridSpan w:val="2"/>
            <w:tcBorders>
              <w:left w:val="single" w:sz="4" w:space="0" w:color="auto"/>
            </w:tcBorders>
            <w:vAlign w:val="center"/>
          </w:tcPr>
          <w:p w:rsidR="00D56042" w:rsidRPr="00D56042" w:rsidRDefault="00D56042" w:rsidP="00D56042">
            <w:pPr>
              <w:rPr>
                <w:rFonts w:ascii="Times New Roman" w:hAnsi="Times New Roman"/>
                <w:b/>
                <w:color w:val="000000"/>
                <w:sz w:val="24"/>
                <w:lang w:val="ru-RU"/>
              </w:rPr>
            </w:pPr>
          </w:p>
        </w:tc>
        <w:tc>
          <w:tcPr>
            <w:tcW w:w="2610" w:type="dxa"/>
            <w:gridSpan w:val="2"/>
            <w:tcBorders>
              <w:left w:val="single" w:sz="4" w:space="0" w:color="auto"/>
            </w:tcBorders>
            <w:vAlign w:val="center"/>
          </w:tcPr>
          <w:p w:rsidR="00D56042" w:rsidRPr="00D56042" w:rsidRDefault="00E94EE0" w:rsidP="00D56042">
            <w:pPr>
              <w:rPr>
                <w:rFonts w:ascii="Times New Roman" w:hAnsi="Times New Roman"/>
                <w:b/>
                <w:color w:val="000000"/>
                <w:sz w:val="24"/>
                <w:lang w:val="ru-RU"/>
              </w:rPr>
            </w:pPr>
            <w:r>
              <w:rPr>
                <w:rFonts w:ascii="Times New Roman" w:hAnsi="Times New Roman"/>
                <w:b/>
                <w:color w:val="000000"/>
                <w:sz w:val="24"/>
                <w:lang w:val="ru-RU"/>
              </w:rPr>
              <w:t>0</w:t>
            </w:r>
          </w:p>
        </w:tc>
        <w:tc>
          <w:tcPr>
            <w:tcW w:w="2730" w:type="dxa"/>
            <w:gridSpan w:val="2"/>
            <w:tcBorders>
              <w:left w:val="single" w:sz="4" w:space="0" w:color="auto"/>
            </w:tcBorders>
            <w:vAlign w:val="center"/>
          </w:tcPr>
          <w:p w:rsidR="00D56042" w:rsidRPr="00D56042" w:rsidRDefault="00E94EE0" w:rsidP="00D56042">
            <w:pPr>
              <w:rPr>
                <w:rFonts w:ascii="Times New Roman" w:hAnsi="Times New Roman"/>
                <w:b/>
                <w:color w:val="000000"/>
                <w:sz w:val="24"/>
                <w:lang w:val="ru-RU"/>
              </w:rPr>
            </w:pPr>
            <w:r>
              <w:rPr>
                <w:rFonts w:ascii="Times New Roman" w:hAnsi="Times New Roman"/>
                <w:b/>
                <w:color w:val="000000"/>
                <w:sz w:val="24"/>
                <w:lang w:val="ru-RU"/>
              </w:rPr>
              <w:t>1</w:t>
            </w:r>
          </w:p>
        </w:tc>
        <w:tc>
          <w:tcPr>
            <w:tcW w:w="3079" w:type="dxa"/>
            <w:tcBorders>
              <w:left w:val="single" w:sz="4" w:space="0" w:color="auto"/>
            </w:tcBorders>
            <w:vAlign w:val="center"/>
          </w:tcPr>
          <w:p w:rsidR="00D56042" w:rsidRPr="00D56042" w:rsidRDefault="00D56042" w:rsidP="00D56042">
            <w:pPr>
              <w:rPr>
                <w:rFonts w:ascii="Times New Roman" w:hAnsi="Times New Roman"/>
                <w:b/>
                <w:color w:val="000000"/>
                <w:sz w:val="24"/>
                <w:lang w:val="ru-RU"/>
              </w:rPr>
            </w:pPr>
          </w:p>
        </w:tc>
      </w:tr>
      <w:tr w:rsidR="00D56042" w:rsidRPr="007E31FD" w:rsidTr="008B726F">
        <w:trPr>
          <w:trHeight w:val="144"/>
          <w:tblCellSpacing w:w="20" w:type="nil"/>
        </w:trPr>
        <w:tc>
          <w:tcPr>
            <w:tcW w:w="847" w:type="dxa"/>
            <w:tcBorders>
              <w:right w:val="single" w:sz="4" w:space="0" w:color="auto"/>
            </w:tcBorders>
            <w:tcMar>
              <w:top w:w="50" w:type="dxa"/>
              <w:left w:w="100" w:type="dxa"/>
            </w:tcMar>
            <w:vAlign w:val="center"/>
          </w:tcPr>
          <w:p w:rsidR="00D56042" w:rsidRPr="00D56042" w:rsidRDefault="00D56042" w:rsidP="00D56042">
            <w:pPr>
              <w:rPr>
                <w:rFonts w:ascii="Times New Roman" w:hAnsi="Times New Roman"/>
                <w:color w:val="000000"/>
                <w:sz w:val="24"/>
                <w:lang w:val="ru-RU"/>
              </w:rPr>
            </w:pPr>
            <w:r w:rsidRPr="00D56042">
              <w:rPr>
                <w:rFonts w:ascii="Times New Roman" w:hAnsi="Times New Roman"/>
                <w:color w:val="000000"/>
                <w:sz w:val="24"/>
                <w:lang w:val="ru-RU"/>
              </w:rPr>
              <w:t>4.7</w:t>
            </w:r>
          </w:p>
        </w:tc>
        <w:tc>
          <w:tcPr>
            <w:tcW w:w="3784" w:type="dxa"/>
            <w:gridSpan w:val="2"/>
            <w:tcBorders>
              <w:right w:val="single" w:sz="4" w:space="0" w:color="auto"/>
            </w:tcBorders>
            <w:vAlign w:val="center"/>
          </w:tcPr>
          <w:p w:rsidR="00D56042" w:rsidRPr="007C7A7B" w:rsidRDefault="00D56042"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Давление света</w:t>
            </w:r>
          </w:p>
        </w:tc>
        <w:tc>
          <w:tcPr>
            <w:tcW w:w="990" w:type="dxa"/>
            <w:gridSpan w:val="2"/>
            <w:tcBorders>
              <w:left w:val="single" w:sz="4" w:space="0" w:color="auto"/>
            </w:tcBorders>
            <w:vAlign w:val="center"/>
          </w:tcPr>
          <w:p w:rsidR="00D56042" w:rsidRDefault="00D56042" w:rsidP="00D56042">
            <w:pPr>
              <w:rPr>
                <w:rFonts w:ascii="Times New Roman" w:hAnsi="Times New Roman"/>
                <w:b/>
                <w:color w:val="000000"/>
                <w:sz w:val="24"/>
              </w:rPr>
            </w:pPr>
          </w:p>
        </w:tc>
        <w:tc>
          <w:tcPr>
            <w:tcW w:w="2610" w:type="dxa"/>
            <w:gridSpan w:val="2"/>
            <w:tcBorders>
              <w:left w:val="single" w:sz="4" w:space="0" w:color="auto"/>
            </w:tcBorders>
            <w:vAlign w:val="center"/>
          </w:tcPr>
          <w:p w:rsidR="00D56042" w:rsidRPr="00E94EE0" w:rsidRDefault="00E94EE0" w:rsidP="00D56042">
            <w:pPr>
              <w:rPr>
                <w:rFonts w:ascii="Times New Roman" w:hAnsi="Times New Roman"/>
                <w:b/>
                <w:color w:val="000000"/>
                <w:sz w:val="24"/>
                <w:lang w:val="ru-RU"/>
              </w:rPr>
            </w:pPr>
            <w:r>
              <w:rPr>
                <w:rFonts w:ascii="Times New Roman" w:hAnsi="Times New Roman"/>
                <w:b/>
                <w:color w:val="000000"/>
                <w:sz w:val="24"/>
                <w:lang w:val="ru-RU"/>
              </w:rPr>
              <w:t>0</w:t>
            </w:r>
          </w:p>
        </w:tc>
        <w:tc>
          <w:tcPr>
            <w:tcW w:w="2730" w:type="dxa"/>
            <w:gridSpan w:val="2"/>
            <w:tcBorders>
              <w:left w:val="single" w:sz="4" w:space="0" w:color="auto"/>
            </w:tcBorders>
            <w:vAlign w:val="center"/>
          </w:tcPr>
          <w:p w:rsidR="00D56042" w:rsidRPr="00E94EE0" w:rsidRDefault="00E94EE0" w:rsidP="00D56042">
            <w:pPr>
              <w:rPr>
                <w:rFonts w:ascii="Times New Roman" w:hAnsi="Times New Roman"/>
                <w:b/>
                <w:color w:val="000000"/>
                <w:sz w:val="24"/>
                <w:lang w:val="ru-RU"/>
              </w:rPr>
            </w:pPr>
            <w:r>
              <w:rPr>
                <w:rFonts w:ascii="Times New Roman" w:hAnsi="Times New Roman"/>
                <w:b/>
                <w:color w:val="000000"/>
                <w:sz w:val="24"/>
                <w:lang w:val="ru-RU"/>
              </w:rPr>
              <w:t>1</w:t>
            </w:r>
          </w:p>
        </w:tc>
        <w:tc>
          <w:tcPr>
            <w:tcW w:w="3079" w:type="dxa"/>
            <w:tcBorders>
              <w:left w:val="single" w:sz="4" w:space="0" w:color="auto"/>
            </w:tcBorders>
            <w:vAlign w:val="center"/>
          </w:tcPr>
          <w:p w:rsidR="00D56042" w:rsidRDefault="00D56042" w:rsidP="00D56042">
            <w:pPr>
              <w:rPr>
                <w:rFonts w:ascii="Times New Roman" w:hAnsi="Times New Roman"/>
                <w:b/>
                <w:color w:val="000000"/>
                <w:sz w:val="24"/>
              </w:rPr>
            </w:pPr>
          </w:p>
        </w:tc>
      </w:tr>
      <w:tr w:rsidR="00D56042" w:rsidRPr="007E31FD" w:rsidTr="008B726F">
        <w:trPr>
          <w:trHeight w:val="144"/>
          <w:tblCellSpacing w:w="20" w:type="nil"/>
        </w:trPr>
        <w:tc>
          <w:tcPr>
            <w:tcW w:w="847" w:type="dxa"/>
            <w:tcBorders>
              <w:right w:val="single" w:sz="4" w:space="0" w:color="auto"/>
            </w:tcBorders>
            <w:tcMar>
              <w:top w:w="50" w:type="dxa"/>
              <w:left w:w="100" w:type="dxa"/>
            </w:tcMar>
            <w:vAlign w:val="center"/>
          </w:tcPr>
          <w:p w:rsidR="00D56042" w:rsidRPr="00D56042" w:rsidRDefault="00E94EE0" w:rsidP="00D56042">
            <w:pPr>
              <w:rPr>
                <w:rFonts w:ascii="Times New Roman" w:hAnsi="Times New Roman"/>
                <w:color w:val="000000"/>
                <w:sz w:val="24"/>
                <w:lang w:val="ru-RU"/>
              </w:rPr>
            </w:pPr>
            <w:r>
              <w:rPr>
                <w:rFonts w:ascii="Times New Roman" w:hAnsi="Times New Roman"/>
                <w:color w:val="000000"/>
                <w:sz w:val="24"/>
                <w:lang w:val="ru-RU"/>
              </w:rPr>
              <w:t>4.8</w:t>
            </w:r>
          </w:p>
        </w:tc>
        <w:tc>
          <w:tcPr>
            <w:tcW w:w="3784" w:type="dxa"/>
            <w:gridSpan w:val="2"/>
            <w:tcBorders>
              <w:right w:val="single" w:sz="4" w:space="0" w:color="auto"/>
            </w:tcBorders>
            <w:vAlign w:val="center"/>
          </w:tcPr>
          <w:p w:rsidR="00D56042" w:rsidRPr="007C7A7B" w:rsidRDefault="00D56042"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 xml:space="preserve">Контрольная работа № </w:t>
            </w:r>
            <w:r>
              <w:rPr>
                <w:rFonts w:ascii="Times New Roman" w:hAnsi="Times New Roman" w:cs="Times New Roman"/>
                <w:sz w:val="24"/>
                <w:szCs w:val="24"/>
                <w:lang w:val="ru-RU"/>
              </w:rPr>
              <w:t>2</w:t>
            </w:r>
            <w:r w:rsidRPr="007C7A7B">
              <w:rPr>
                <w:rFonts w:ascii="Times New Roman" w:hAnsi="Times New Roman" w:cs="Times New Roman"/>
                <w:sz w:val="24"/>
                <w:szCs w:val="24"/>
                <w:lang w:val="ru-RU"/>
              </w:rPr>
              <w:t xml:space="preserve"> по теме «Квантовая физика»</w:t>
            </w:r>
          </w:p>
        </w:tc>
        <w:tc>
          <w:tcPr>
            <w:tcW w:w="990" w:type="dxa"/>
            <w:gridSpan w:val="2"/>
            <w:tcBorders>
              <w:left w:val="single" w:sz="4" w:space="0" w:color="auto"/>
            </w:tcBorders>
            <w:vAlign w:val="center"/>
          </w:tcPr>
          <w:p w:rsidR="00D56042" w:rsidRPr="00D56042" w:rsidRDefault="00D56042" w:rsidP="00D56042">
            <w:pPr>
              <w:rPr>
                <w:rFonts w:ascii="Times New Roman" w:hAnsi="Times New Roman"/>
                <w:b/>
                <w:color w:val="000000"/>
                <w:sz w:val="24"/>
                <w:lang w:val="ru-RU"/>
              </w:rPr>
            </w:pPr>
          </w:p>
        </w:tc>
        <w:tc>
          <w:tcPr>
            <w:tcW w:w="2610" w:type="dxa"/>
            <w:gridSpan w:val="2"/>
            <w:tcBorders>
              <w:left w:val="single" w:sz="4" w:space="0" w:color="auto"/>
            </w:tcBorders>
            <w:vAlign w:val="center"/>
          </w:tcPr>
          <w:p w:rsidR="00D56042" w:rsidRPr="00D56042" w:rsidRDefault="00E94EE0" w:rsidP="00D56042">
            <w:pPr>
              <w:rPr>
                <w:rFonts w:ascii="Times New Roman" w:hAnsi="Times New Roman"/>
                <w:b/>
                <w:color w:val="000000"/>
                <w:sz w:val="24"/>
                <w:lang w:val="ru-RU"/>
              </w:rPr>
            </w:pPr>
            <w:r>
              <w:rPr>
                <w:rFonts w:ascii="Times New Roman" w:hAnsi="Times New Roman"/>
                <w:b/>
                <w:color w:val="000000"/>
                <w:sz w:val="24"/>
                <w:lang w:val="ru-RU"/>
              </w:rPr>
              <w:t>1</w:t>
            </w:r>
          </w:p>
        </w:tc>
        <w:tc>
          <w:tcPr>
            <w:tcW w:w="2730" w:type="dxa"/>
            <w:gridSpan w:val="2"/>
            <w:tcBorders>
              <w:left w:val="single" w:sz="4" w:space="0" w:color="auto"/>
            </w:tcBorders>
            <w:vAlign w:val="center"/>
          </w:tcPr>
          <w:p w:rsidR="00D56042" w:rsidRPr="00D56042" w:rsidRDefault="00E94EE0" w:rsidP="00D56042">
            <w:pPr>
              <w:rPr>
                <w:rFonts w:ascii="Times New Roman" w:hAnsi="Times New Roman"/>
                <w:b/>
                <w:color w:val="000000"/>
                <w:sz w:val="24"/>
                <w:lang w:val="ru-RU"/>
              </w:rPr>
            </w:pPr>
            <w:r>
              <w:rPr>
                <w:rFonts w:ascii="Times New Roman" w:hAnsi="Times New Roman"/>
                <w:b/>
                <w:color w:val="000000"/>
                <w:sz w:val="24"/>
                <w:lang w:val="ru-RU"/>
              </w:rPr>
              <w:t>0</w:t>
            </w:r>
          </w:p>
        </w:tc>
        <w:tc>
          <w:tcPr>
            <w:tcW w:w="3079" w:type="dxa"/>
            <w:tcBorders>
              <w:left w:val="single" w:sz="4" w:space="0" w:color="auto"/>
            </w:tcBorders>
            <w:vAlign w:val="center"/>
          </w:tcPr>
          <w:p w:rsidR="00D56042" w:rsidRPr="00D56042" w:rsidRDefault="00D56042" w:rsidP="00D56042">
            <w:pPr>
              <w:rPr>
                <w:rFonts w:ascii="Times New Roman" w:hAnsi="Times New Roman"/>
                <w:b/>
                <w:color w:val="000000"/>
                <w:sz w:val="24"/>
                <w:lang w:val="ru-RU"/>
              </w:rPr>
            </w:pPr>
          </w:p>
        </w:tc>
      </w:tr>
      <w:tr w:rsidR="008B726F" w:rsidRPr="007E31FD" w:rsidTr="00602103">
        <w:trPr>
          <w:trHeight w:val="144"/>
          <w:tblCellSpacing w:w="20" w:type="nil"/>
        </w:trPr>
        <w:tc>
          <w:tcPr>
            <w:tcW w:w="14040" w:type="dxa"/>
            <w:gridSpan w:val="10"/>
            <w:tcMar>
              <w:top w:w="50" w:type="dxa"/>
              <w:left w:w="100" w:type="dxa"/>
            </w:tcMar>
            <w:vAlign w:val="center"/>
          </w:tcPr>
          <w:p w:rsidR="008B726F" w:rsidRPr="00D56042" w:rsidRDefault="008B726F" w:rsidP="008B726F">
            <w:pPr>
              <w:rPr>
                <w:rFonts w:ascii="Times New Roman" w:hAnsi="Times New Roman"/>
                <w:b/>
                <w:color w:val="000000"/>
                <w:sz w:val="24"/>
                <w:lang w:val="ru-RU"/>
              </w:rPr>
            </w:pPr>
            <w:r>
              <w:rPr>
                <w:rFonts w:ascii="Times New Roman" w:hAnsi="Times New Roman"/>
                <w:b/>
                <w:color w:val="000000"/>
                <w:sz w:val="24"/>
              </w:rPr>
              <w:t xml:space="preserve">Раздел </w:t>
            </w:r>
            <w:r>
              <w:rPr>
                <w:rFonts w:ascii="Times New Roman" w:hAnsi="Times New Roman"/>
                <w:b/>
                <w:color w:val="000000"/>
                <w:sz w:val="24"/>
                <w:lang w:val="ru-RU"/>
              </w:rPr>
              <w:t>5</w:t>
            </w:r>
            <w:r>
              <w:rPr>
                <w:rFonts w:ascii="Times New Roman" w:hAnsi="Times New Roman"/>
                <w:b/>
                <w:color w:val="000000"/>
                <w:sz w:val="24"/>
              </w:rPr>
              <w:t>.</w:t>
            </w:r>
            <w:r>
              <w:rPr>
                <w:rFonts w:ascii="Times New Roman" w:hAnsi="Times New Roman"/>
                <w:b/>
                <w:color w:val="000000"/>
                <w:sz w:val="24"/>
                <w:lang w:val="ru-RU"/>
              </w:rPr>
              <w:t xml:space="preserve"> </w:t>
            </w:r>
            <w:r w:rsidRPr="008B726F">
              <w:rPr>
                <w:rFonts w:ascii="Times New Roman" w:hAnsi="Times New Roman" w:cs="Times New Roman"/>
                <w:b/>
                <w:sz w:val="24"/>
                <w:szCs w:val="24"/>
                <w:lang w:val="ru-RU"/>
              </w:rPr>
              <w:t>Итоговое повторение</w:t>
            </w:r>
          </w:p>
        </w:tc>
      </w:tr>
      <w:tr w:rsidR="008B726F" w:rsidRPr="00FB7631" w:rsidTr="008B726F">
        <w:trPr>
          <w:trHeight w:val="144"/>
          <w:tblCellSpacing w:w="20" w:type="nil"/>
        </w:trPr>
        <w:tc>
          <w:tcPr>
            <w:tcW w:w="847" w:type="dxa"/>
            <w:tcBorders>
              <w:right w:val="single" w:sz="4" w:space="0" w:color="auto"/>
            </w:tcBorders>
            <w:tcMar>
              <w:top w:w="50" w:type="dxa"/>
              <w:left w:w="100" w:type="dxa"/>
            </w:tcMar>
            <w:vAlign w:val="center"/>
          </w:tcPr>
          <w:p w:rsidR="008B726F" w:rsidRPr="00D56042" w:rsidRDefault="008B726F" w:rsidP="00D56042">
            <w:pPr>
              <w:rPr>
                <w:rFonts w:ascii="Times New Roman" w:hAnsi="Times New Roman"/>
                <w:color w:val="000000"/>
                <w:sz w:val="24"/>
                <w:lang w:val="ru-RU"/>
              </w:rPr>
            </w:pPr>
            <w:r>
              <w:rPr>
                <w:rFonts w:ascii="Times New Roman" w:hAnsi="Times New Roman"/>
                <w:color w:val="000000"/>
                <w:sz w:val="24"/>
                <w:lang w:val="ru-RU"/>
              </w:rPr>
              <w:t>5.1</w:t>
            </w:r>
          </w:p>
        </w:tc>
        <w:tc>
          <w:tcPr>
            <w:tcW w:w="3784" w:type="dxa"/>
            <w:gridSpan w:val="2"/>
            <w:tcBorders>
              <w:right w:val="single" w:sz="4" w:space="0" w:color="auto"/>
            </w:tcBorders>
            <w:vAlign w:val="center"/>
          </w:tcPr>
          <w:p w:rsidR="008B726F" w:rsidRPr="007C7A7B" w:rsidRDefault="008B726F"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Решение типовых вариантов заданий ЕГЭ</w:t>
            </w:r>
          </w:p>
        </w:tc>
        <w:tc>
          <w:tcPr>
            <w:tcW w:w="990" w:type="dxa"/>
            <w:gridSpan w:val="2"/>
            <w:tcBorders>
              <w:left w:val="single" w:sz="4" w:space="0" w:color="auto"/>
            </w:tcBorders>
            <w:vAlign w:val="center"/>
          </w:tcPr>
          <w:p w:rsidR="008B726F" w:rsidRPr="00D56042" w:rsidRDefault="008B726F" w:rsidP="00D56042">
            <w:pPr>
              <w:rPr>
                <w:rFonts w:ascii="Times New Roman" w:hAnsi="Times New Roman"/>
                <w:b/>
                <w:color w:val="000000"/>
                <w:sz w:val="24"/>
                <w:lang w:val="ru-RU"/>
              </w:rPr>
            </w:pPr>
          </w:p>
        </w:tc>
        <w:tc>
          <w:tcPr>
            <w:tcW w:w="2610" w:type="dxa"/>
            <w:gridSpan w:val="2"/>
            <w:tcBorders>
              <w:left w:val="single" w:sz="4" w:space="0" w:color="auto"/>
            </w:tcBorders>
            <w:vAlign w:val="center"/>
          </w:tcPr>
          <w:p w:rsidR="008B726F" w:rsidRPr="00D56042" w:rsidRDefault="008B726F" w:rsidP="00D56042">
            <w:pPr>
              <w:rPr>
                <w:rFonts w:ascii="Times New Roman" w:hAnsi="Times New Roman"/>
                <w:b/>
                <w:color w:val="000000"/>
                <w:sz w:val="24"/>
                <w:lang w:val="ru-RU"/>
              </w:rPr>
            </w:pPr>
          </w:p>
        </w:tc>
        <w:tc>
          <w:tcPr>
            <w:tcW w:w="2730" w:type="dxa"/>
            <w:gridSpan w:val="2"/>
            <w:tcBorders>
              <w:left w:val="single" w:sz="4" w:space="0" w:color="auto"/>
            </w:tcBorders>
            <w:vAlign w:val="center"/>
          </w:tcPr>
          <w:p w:rsidR="008B726F" w:rsidRPr="00D56042" w:rsidRDefault="008B726F" w:rsidP="00D56042">
            <w:pPr>
              <w:rPr>
                <w:rFonts w:ascii="Times New Roman" w:hAnsi="Times New Roman"/>
                <w:b/>
                <w:color w:val="000000"/>
                <w:sz w:val="24"/>
                <w:lang w:val="ru-RU"/>
              </w:rPr>
            </w:pPr>
          </w:p>
        </w:tc>
        <w:tc>
          <w:tcPr>
            <w:tcW w:w="3079" w:type="dxa"/>
            <w:tcBorders>
              <w:left w:val="single" w:sz="4" w:space="0" w:color="auto"/>
            </w:tcBorders>
            <w:vAlign w:val="center"/>
          </w:tcPr>
          <w:p w:rsidR="008B726F" w:rsidRPr="00D56042" w:rsidRDefault="008B726F" w:rsidP="00D56042">
            <w:pPr>
              <w:rPr>
                <w:rFonts w:ascii="Times New Roman" w:hAnsi="Times New Roman"/>
                <w:b/>
                <w:color w:val="000000"/>
                <w:sz w:val="24"/>
                <w:lang w:val="ru-RU"/>
              </w:rPr>
            </w:pPr>
          </w:p>
        </w:tc>
      </w:tr>
      <w:tr w:rsidR="008B726F" w:rsidRPr="00FB7631" w:rsidTr="008B726F">
        <w:trPr>
          <w:trHeight w:val="144"/>
          <w:tblCellSpacing w:w="20" w:type="nil"/>
        </w:trPr>
        <w:tc>
          <w:tcPr>
            <w:tcW w:w="847" w:type="dxa"/>
            <w:tcBorders>
              <w:right w:val="single" w:sz="4" w:space="0" w:color="auto"/>
            </w:tcBorders>
            <w:tcMar>
              <w:top w:w="50" w:type="dxa"/>
              <w:left w:w="100" w:type="dxa"/>
            </w:tcMar>
            <w:vAlign w:val="center"/>
          </w:tcPr>
          <w:p w:rsidR="008B726F" w:rsidRPr="00D56042" w:rsidRDefault="008B726F" w:rsidP="00D56042">
            <w:pPr>
              <w:rPr>
                <w:rFonts w:ascii="Times New Roman" w:hAnsi="Times New Roman"/>
                <w:color w:val="000000"/>
                <w:sz w:val="24"/>
                <w:lang w:val="ru-RU"/>
              </w:rPr>
            </w:pPr>
            <w:r>
              <w:rPr>
                <w:rFonts w:ascii="Times New Roman" w:hAnsi="Times New Roman"/>
                <w:color w:val="000000"/>
                <w:sz w:val="24"/>
                <w:lang w:val="ru-RU"/>
              </w:rPr>
              <w:t>5.2</w:t>
            </w:r>
          </w:p>
        </w:tc>
        <w:tc>
          <w:tcPr>
            <w:tcW w:w="3784" w:type="dxa"/>
            <w:gridSpan w:val="2"/>
            <w:tcBorders>
              <w:right w:val="single" w:sz="4" w:space="0" w:color="auto"/>
            </w:tcBorders>
            <w:vAlign w:val="center"/>
          </w:tcPr>
          <w:p w:rsidR="008B726F" w:rsidRPr="007C7A7B" w:rsidRDefault="008B726F"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Решение типовых вариантов заданий ЕГЭ</w:t>
            </w:r>
          </w:p>
        </w:tc>
        <w:tc>
          <w:tcPr>
            <w:tcW w:w="990" w:type="dxa"/>
            <w:gridSpan w:val="2"/>
            <w:tcBorders>
              <w:left w:val="single" w:sz="4" w:space="0" w:color="auto"/>
            </w:tcBorders>
            <w:vAlign w:val="center"/>
          </w:tcPr>
          <w:p w:rsidR="008B726F" w:rsidRPr="00D56042" w:rsidRDefault="008B726F" w:rsidP="00D56042">
            <w:pPr>
              <w:rPr>
                <w:rFonts w:ascii="Times New Roman" w:hAnsi="Times New Roman"/>
                <w:b/>
                <w:color w:val="000000"/>
                <w:sz w:val="24"/>
                <w:lang w:val="ru-RU"/>
              </w:rPr>
            </w:pPr>
          </w:p>
        </w:tc>
        <w:tc>
          <w:tcPr>
            <w:tcW w:w="2610" w:type="dxa"/>
            <w:gridSpan w:val="2"/>
            <w:tcBorders>
              <w:left w:val="single" w:sz="4" w:space="0" w:color="auto"/>
            </w:tcBorders>
            <w:vAlign w:val="center"/>
          </w:tcPr>
          <w:p w:rsidR="008B726F" w:rsidRPr="00D56042" w:rsidRDefault="008B726F" w:rsidP="00D56042">
            <w:pPr>
              <w:rPr>
                <w:rFonts w:ascii="Times New Roman" w:hAnsi="Times New Roman"/>
                <w:b/>
                <w:color w:val="000000"/>
                <w:sz w:val="24"/>
                <w:lang w:val="ru-RU"/>
              </w:rPr>
            </w:pPr>
          </w:p>
        </w:tc>
        <w:tc>
          <w:tcPr>
            <w:tcW w:w="2730" w:type="dxa"/>
            <w:gridSpan w:val="2"/>
            <w:tcBorders>
              <w:left w:val="single" w:sz="4" w:space="0" w:color="auto"/>
            </w:tcBorders>
            <w:vAlign w:val="center"/>
          </w:tcPr>
          <w:p w:rsidR="008B726F" w:rsidRPr="00D56042" w:rsidRDefault="008B726F" w:rsidP="00D56042">
            <w:pPr>
              <w:rPr>
                <w:rFonts w:ascii="Times New Roman" w:hAnsi="Times New Roman"/>
                <w:b/>
                <w:color w:val="000000"/>
                <w:sz w:val="24"/>
                <w:lang w:val="ru-RU"/>
              </w:rPr>
            </w:pPr>
          </w:p>
        </w:tc>
        <w:tc>
          <w:tcPr>
            <w:tcW w:w="3079" w:type="dxa"/>
            <w:tcBorders>
              <w:left w:val="single" w:sz="4" w:space="0" w:color="auto"/>
            </w:tcBorders>
            <w:vAlign w:val="center"/>
          </w:tcPr>
          <w:p w:rsidR="008B726F" w:rsidRPr="00D56042" w:rsidRDefault="008B726F" w:rsidP="00D56042">
            <w:pPr>
              <w:rPr>
                <w:rFonts w:ascii="Times New Roman" w:hAnsi="Times New Roman"/>
                <w:b/>
                <w:color w:val="000000"/>
                <w:sz w:val="24"/>
                <w:lang w:val="ru-RU"/>
              </w:rPr>
            </w:pPr>
          </w:p>
        </w:tc>
      </w:tr>
      <w:tr w:rsidR="008B726F" w:rsidRPr="00FB7631" w:rsidTr="008B726F">
        <w:trPr>
          <w:trHeight w:val="144"/>
          <w:tblCellSpacing w:w="20" w:type="nil"/>
        </w:trPr>
        <w:tc>
          <w:tcPr>
            <w:tcW w:w="847" w:type="dxa"/>
            <w:tcBorders>
              <w:right w:val="single" w:sz="4" w:space="0" w:color="auto"/>
            </w:tcBorders>
            <w:tcMar>
              <w:top w:w="50" w:type="dxa"/>
              <w:left w:w="100" w:type="dxa"/>
            </w:tcMar>
            <w:vAlign w:val="center"/>
          </w:tcPr>
          <w:p w:rsidR="008B726F" w:rsidRPr="00D56042" w:rsidRDefault="008B726F" w:rsidP="00D56042">
            <w:pPr>
              <w:rPr>
                <w:rFonts w:ascii="Times New Roman" w:hAnsi="Times New Roman"/>
                <w:color w:val="000000"/>
                <w:sz w:val="24"/>
                <w:lang w:val="ru-RU"/>
              </w:rPr>
            </w:pPr>
            <w:r>
              <w:rPr>
                <w:rFonts w:ascii="Times New Roman" w:hAnsi="Times New Roman"/>
                <w:color w:val="000000"/>
                <w:sz w:val="24"/>
                <w:lang w:val="ru-RU"/>
              </w:rPr>
              <w:t>5.3</w:t>
            </w:r>
          </w:p>
        </w:tc>
        <w:tc>
          <w:tcPr>
            <w:tcW w:w="3784" w:type="dxa"/>
            <w:gridSpan w:val="2"/>
            <w:tcBorders>
              <w:right w:val="single" w:sz="4" w:space="0" w:color="auto"/>
            </w:tcBorders>
            <w:vAlign w:val="center"/>
          </w:tcPr>
          <w:p w:rsidR="008B726F" w:rsidRPr="007C7A7B" w:rsidRDefault="008B726F" w:rsidP="001844F3">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Решение типовых вариантов заданий ЕГЭ</w:t>
            </w:r>
          </w:p>
        </w:tc>
        <w:tc>
          <w:tcPr>
            <w:tcW w:w="990" w:type="dxa"/>
            <w:gridSpan w:val="2"/>
            <w:tcBorders>
              <w:left w:val="single" w:sz="4" w:space="0" w:color="auto"/>
            </w:tcBorders>
            <w:vAlign w:val="center"/>
          </w:tcPr>
          <w:p w:rsidR="008B726F" w:rsidRPr="00D56042" w:rsidRDefault="008B726F" w:rsidP="00D56042">
            <w:pPr>
              <w:rPr>
                <w:rFonts w:ascii="Times New Roman" w:hAnsi="Times New Roman"/>
                <w:b/>
                <w:color w:val="000000"/>
                <w:sz w:val="24"/>
                <w:lang w:val="ru-RU"/>
              </w:rPr>
            </w:pPr>
          </w:p>
        </w:tc>
        <w:tc>
          <w:tcPr>
            <w:tcW w:w="2610" w:type="dxa"/>
            <w:gridSpan w:val="2"/>
            <w:tcBorders>
              <w:left w:val="single" w:sz="4" w:space="0" w:color="auto"/>
            </w:tcBorders>
            <w:vAlign w:val="center"/>
          </w:tcPr>
          <w:p w:rsidR="008B726F" w:rsidRPr="00D56042" w:rsidRDefault="008B726F" w:rsidP="00D56042">
            <w:pPr>
              <w:rPr>
                <w:rFonts w:ascii="Times New Roman" w:hAnsi="Times New Roman"/>
                <w:b/>
                <w:color w:val="000000"/>
                <w:sz w:val="24"/>
                <w:lang w:val="ru-RU"/>
              </w:rPr>
            </w:pPr>
          </w:p>
        </w:tc>
        <w:tc>
          <w:tcPr>
            <w:tcW w:w="2730" w:type="dxa"/>
            <w:gridSpan w:val="2"/>
            <w:tcBorders>
              <w:left w:val="single" w:sz="4" w:space="0" w:color="auto"/>
            </w:tcBorders>
            <w:vAlign w:val="center"/>
          </w:tcPr>
          <w:p w:rsidR="008B726F" w:rsidRPr="00D56042" w:rsidRDefault="008B726F" w:rsidP="00D56042">
            <w:pPr>
              <w:rPr>
                <w:rFonts w:ascii="Times New Roman" w:hAnsi="Times New Roman"/>
                <w:b/>
                <w:color w:val="000000"/>
                <w:sz w:val="24"/>
                <w:lang w:val="ru-RU"/>
              </w:rPr>
            </w:pPr>
          </w:p>
        </w:tc>
        <w:tc>
          <w:tcPr>
            <w:tcW w:w="3079" w:type="dxa"/>
            <w:tcBorders>
              <w:left w:val="single" w:sz="4" w:space="0" w:color="auto"/>
            </w:tcBorders>
            <w:vAlign w:val="center"/>
          </w:tcPr>
          <w:p w:rsidR="008B726F" w:rsidRPr="00D56042" w:rsidRDefault="008B726F" w:rsidP="00D56042">
            <w:pPr>
              <w:rPr>
                <w:rFonts w:ascii="Times New Roman" w:hAnsi="Times New Roman"/>
                <w:b/>
                <w:color w:val="000000"/>
                <w:sz w:val="24"/>
                <w:lang w:val="ru-RU"/>
              </w:rPr>
            </w:pPr>
          </w:p>
        </w:tc>
      </w:tr>
      <w:tr w:rsidR="008B726F" w:rsidTr="00D56042">
        <w:trPr>
          <w:trHeight w:val="144"/>
          <w:tblCellSpacing w:w="20" w:type="nil"/>
        </w:trPr>
        <w:tc>
          <w:tcPr>
            <w:tcW w:w="0" w:type="auto"/>
            <w:gridSpan w:val="3"/>
            <w:tcBorders>
              <w:right w:val="single" w:sz="4" w:space="0" w:color="auto"/>
            </w:tcBorders>
            <w:tcMar>
              <w:top w:w="50" w:type="dxa"/>
              <w:left w:w="100" w:type="dxa"/>
            </w:tcMar>
            <w:vAlign w:val="center"/>
          </w:tcPr>
          <w:p w:rsidR="008B726F" w:rsidRPr="00906FD8" w:rsidRDefault="008B726F">
            <w:pPr>
              <w:spacing w:after="0"/>
              <w:ind w:left="135"/>
              <w:rPr>
                <w:lang w:val="ru-RU"/>
              </w:rPr>
            </w:pPr>
            <w:r w:rsidRPr="00906FD8">
              <w:rPr>
                <w:rFonts w:ascii="Times New Roman" w:hAnsi="Times New Roman"/>
                <w:color w:val="000000"/>
                <w:sz w:val="24"/>
                <w:lang w:val="ru-RU"/>
              </w:rPr>
              <w:t>ОБЩЕЕ КОЛИЧЕСТВО ЧАСОВ ПО ПРОГРАММЕ</w:t>
            </w:r>
          </w:p>
        </w:tc>
        <w:tc>
          <w:tcPr>
            <w:tcW w:w="946" w:type="dxa"/>
            <w:tcBorders>
              <w:left w:val="single" w:sz="4" w:space="0" w:color="auto"/>
              <w:right w:val="single" w:sz="4" w:space="0" w:color="auto"/>
            </w:tcBorders>
            <w:tcMar>
              <w:top w:w="50" w:type="dxa"/>
              <w:left w:w="100" w:type="dxa"/>
            </w:tcMar>
            <w:vAlign w:val="center"/>
          </w:tcPr>
          <w:p w:rsidR="008B726F" w:rsidRDefault="008B726F">
            <w:pPr>
              <w:spacing w:after="0"/>
              <w:ind w:left="135"/>
              <w:jc w:val="center"/>
            </w:pPr>
            <w:r>
              <w:rPr>
                <w:rFonts w:ascii="Times New Roman" w:hAnsi="Times New Roman"/>
                <w:color w:val="000000"/>
                <w:sz w:val="24"/>
              </w:rPr>
              <w:t xml:space="preserve">34 </w:t>
            </w:r>
          </w:p>
        </w:tc>
        <w:tc>
          <w:tcPr>
            <w:tcW w:w="2640" w:type="dxa"/>
            <w:gridSpan w:val="2"/>
            <w:tcBorders>
              <w:left w:val="single" w:sz="4" w:space="0" w:color="auto"/>
              <w:right w:val="single" w:sz="4" w:space="0" w:color="auto"/>
            </w:tcBorders>
            <w:tcMar>
              <w:top w:w="50" w:type="dxa"/>
              <w:left w:w="100" w:type="dxa"/>
            </w:tcMar>
            <w:vAlign w:val="center"/>
          </w:tcPr>
          <w:p w:rsidR="008B726F" w:rsidRPr="00D0486A" w:rsidRDefault="008B726F">
            <w:pPr>
              <w:spacing w:after="0"/>
              <w:ind w:left="135"/>
              <w:jc w:val="center"/>
              <w:rPr>
                <w:lang w:val="ru-RU"/>
              </w:rPr>
            </w:pPr>
            <w:r>
              <w:rPr>
                <w:rFonts w:ascii="Times New Roman" w:hAnsi="Times New Roman"/>
                <w:color w:val="000000"/>
                <w:sz w:val="24"/>
                <w:lang w:val="ru-RU"/>
              </w:rPr>
              <w:t>2</w:t>
            </w:r>
          </w:p>
        </w:tc>
        <w:tc>
          <w:tcPr>
            <w:tcW w:w="2708" w:type="dxa"/>
            <w:gridSpan w:val="2"/>
            <w:tcBorders>
              <w:left w:val="single" w:sz="4" w:space="0" w:color="auto"/>
              <w:right w:val="single" w:sz="4" w:space="0" w:color="auto"/>
            </w:tcBorders>
            <w:tcMar>
              <w:top w:w="50" w:type="dxa"/>
              <w:left w:w="100" w:type="dxa"/>
            </w:tcMar>
            <w:vAlign w:val="center"/>
          </w:tcPr>
          <w:p w:rsidR="008B726F" w:rsidRPr="00D0486A" w:rsidRDefault="008B726F">
            <w:pPr>
              <w:spacing w:after="0"/>
              <w:ind w:left="135"/>
              <w:jc w:val="center"/>
              <w:rPr>
                <w:lang w:val="ru-RU"/>
              </w:rPr>
            </w:pPr>
            <w:r>
              <w:rPr>
                <w:rFonts w:ascii="Times New Roman" w:hAnsi="Times New Roman"/>
                <w:color w:val="000000"/>
                <w:sz w:val="24"/>
                <w:lang w:val="ru-RU"/>
              </w:rPr>
              <w:t>32</w:t>
            </w:r>
          </w:p>
        </w:tc>
        <w:tc>
          <w:tcPr>
            <w:tcW w:w="3115" w:type="dxa"/>
            <w:gridSpan w:val="2"/>
            <w:tcBorders>
              <w:left w:val="single" w:sz="4" w:space="0" w:color="auto"/>
            </w:tcBorders>
            <w:tcMar>
              <w:top w:w="50" w:type="dxa"/>
              <w:left w:w="100" w:type="dxa"/>
            </w:tcMar>
            <w:vAlign w:val="center"/>
          </w:tcPr>
          <w:p w:rsidR="008B726F" w:rsidRDefault="008B726F"/>
        </w:tc>
      </w:tr>
    </w:tbl>
    <w:p w:rsidR="000F313A" w:rsidRDefault="000F313A">
      <w:pPr>
        <w:sectPr w:rsidR="000F313A">
          <w:pgSz w:w="16383" w:h="11906" w:orient="landscape"/>
          <w:pgMar w:top="1134" w:right="850" w:bottom="1134" w:left="1701" w:header="720" w:footer="720" w:gutter="0"/>
          <w:cols w:space="720"/>
        </w:sectPr>
      </w:pPr>
    </w:p>
    <w:p w:rsidR="000F313A" w:rsidRDefault="000F313A"/>
    <w:p w:rsidR="006C2CB2" w:rsidRDefault="006C2CB2" w:rsidP="006C2CB2"/>
    <w:p w:rsidR="000F313A" w:rsidRDefault="00DD77EA">
      <w:pPr>
        <w:spacing w:after="0"/>
        <w:ind w:left="120"/>
      </w:pPr>
      <w:bookmarkStart w:id="9" w:name="block-9584353"/>
      <w:bookmarkEnd w:id="8"/>
      <w:r>
        <w:rPr>
          <w:rFonts w:ascii="Times New Roman" w:hAnsi="Times New Roman"/>
          <w:b/>
          <w:color w:val="000000"/>
          <w:sz w:val="28"/>
        </w:rPr>
        <w:t>ПОУРОЧНОЕ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6"/>
        <w:gridCol w:w="4424"/>
        <w:gridCol w:w="1035"/>
        <w:gridCol w:w="1841"/>
        <w:gridCol w:w="1910"/>
        <w:gridCol w:w="1423"/>
        <w:gridCol w:w="2221"/>
      </w:tblGrid>
      <w:tr w:rsidR="000F313A" w:rsidTr="00365FE6">
        <w:trPr>
          <w:trHeight w:val="144"/>
          <w:tblCellSpacing w:w="20" w:type="nil"/>
        </w:trPr>
        <w:tc>
          <w:tcPr>
            <w:tcW w:w="1140" w:type="dxa"/>
            <w:vMerge w:val="restart"/>
            <w:tcMar>
              <w:top w:w="50" w:type="dxa"/>
              <w:left w:w="100" w:type="dxa"/>
            </w:tcMar>
            <w:vAlign w:val="center"/>
          </w:tcPr>
          <w:p w:rsidR="000F313A" w:rsidRDefault="00D64491">
            <w:pPr>
              <w:spacing w:after="0"/>
              <w:ind w:left="135"/>
            </w:pPr>
            <w:r>
              <w:rPr>
                <w:rFonts w:ascii="Times New Roman" w:hAnsi="Times New Roman"/>
                <w:b/>
                <w:color w:val="000000"/>
                <w:sz w:val="24"/>
              </w:rPr>
              <w:t xml:space="preserve">№ п/п </w:t>
            </w:r>
          </w:p>
          <w:p w:rsidR="000F313A" w:rsidRDefault="000F313A">
            <w:pPr>
              <w:spacing w:after="0"/>
              <w:ind w:left="135"/>
            </w:pPr>
          </w:p>
        </w:tc>
        <w:tc>
          <w:tcPr>
            <w:tcW w:w="4258" w:type="dxa"/>
            <w:vMerge w:val="restart"/>
            <w:tcMar>
              <w:top w:w="50" w:type="dxa"/>
              <w:left w:w="100" w:type="dxa"/>
            </w:tcMar>
            <w:vAlign w:val="center"/>
          </w:tcPr>
          <w:p w:rsidR="000F313A" w:rsidRDefault="00D64491">
            <w:pPr>
              <w:spacing w:after="0"/>
              <w:ind w:left="135"/>
            </w:pPr>
            <w:r>
              <w:rPr>
                <w:rFonts w:ascii="Times New Roman" w:hAnsi="Times New Roman"/>
                <w:b/>
                <w:color w:val="000000"/>
                <w:sz w:val="24"/>
              </w:rPr>
              <w:t>Тема</w:t>
            </w:r>
            <w:r w:rsidR="00B04784">
              <w:rPr>
                <w:rFonts w:ascii="Times New Roman" w:hAnsi="Times New Roman"/>
                <w:b/>
                <w:color w:val="000000"/>
                <w:sz w:val="24"/>
                <w:lang w:val="ru-RU"/>
              </w:rPr>
              <w:t xml:space="preserve"> </w:t>
            </w:r>
            <w:r>
              <w:rPr>
                <w:rFonts w:ascii="Times New Roman" w:hAnsi="Times New Roman"/>
                <w:b/>
                <w:color w:val="000000"/>
                <w:sz w:val="24"/>
              </w:rPr>
              <w:t>урока</w:t>
            </w:r>
          </w:p>
          <w:p w:rsidR="000F313A" w:rsidRDefault="000F313A">
            <w:pPr>
              <w:spacing w:after="0"/>
              <w:ind w:left="135"/>
            </w:pPr>
          </w:p>
        </w:tc>
        <w:tc>
          <w:tcPr>
            <w:tcW w:w="0" w:type="auto"/>
            <w:gridSpan w:val="3"/>
            <w:tcMar>
              <w:top w:w="50" w:type="dxa"/>
              <w:left w:w="100" w:type="dxa"/>
            </w:tcMar>
            <w:vAlign w:val="center"/>
          </w:tcPr>
          <w:p w:rsidR="000F313A" w:rsidRDefault="00D64491">
            <w:pPr>
              <w:spacing w:after="0"/>
            </w:pPr>
            <w:r>
              <w:rPr>
                <w:rFonts w:ascii="Times New Roman" w:hAnsi="Times New Roman"/>
                <w:b/>
                <w:color w:val="000000"/>
                <w:sz w:val="24"/>
              </w:rPr>
              <w:t>Количество</w:t>
            </w:r>
            <w:r w:rsidR="00B04784">
              <w:rPr>
                <w:rFonts w:ascii="Times New Roman" w:hAnsi="Times New Roman"/>
                <w:b/>
                <w:color w:val="000000"/>
                <w:sz w:val="24"/>
                <w:lang w:val="ru-RU"/>
              </w:rPr>
              <w:t xml:space="preserve"> </w:t>
            </w:r>
            <w:r>
              <w:rPr>
                <w:rFonts w:ascii="Times New Roman" w:hAnsi="Times New Roman"/>
                <w:b/>
                <w:color w:val="000000"/>
                <w:sz w:val="24"/>
              </w:rPr>
              <w:t>часов</w:t>
            </w:r>
          </w:p>
        </w:tc>
        <w:tc>
          <w:tcPr>
            <w:tcW w:w="1423" w:type="dxa"/>
            <w:vMerge w:val="restart"/>
            <w:tcMar>
              <w:top w:w="50" w:type="dxa"/>
              <w:left w:w="100" w:type="dxa"/>
            </w:tcMar>
            <w:vAlign w:val="center"/>
          </w:tcPr>
          <w:p w:rsidR="000F313A" w:rsidRDefault="00D64491">
            <w:pPr>
              <w:spacing w:after="0"/>
              <w:ind w:left="135"/>
            </w:pPr>
            <w:r>
              <w:rPr>
                <w:rFonts w:ascii="Times New Roman" w:hAnsi="Times New Roman"/>
                <w:b/>
                <w:color w:val="000000"/>
                <w:sz w:val="24"/>
              </w:rPr>
              <w:t>Дата</w:t>
            </w:r>
            <w:r w:rsidR="00B04784">
              <w:rPr>
                <w:rFonts w:ascii="Times New Roman" w:hAnsi="Times New Roman"/>
                <w:b/>
                <w:color w:val="000000"/>
                <w:sz w:val="24"/>
                <w:lang w:val="ru-RU"/>
              </w:rPr>
              <w:t xml:space="preserve"> </w:t>
            </w:r>
            <w:r>
              <w:rPr>
                <w:rFonts w:ascii="Times New Roman" w:hAnsi="Times New Roman"/>
                <w:b/>
                <w:color w:val="000000"/>
                <w:sz w:val="24"/>
              </w:rPr>
              <w:t>изучения</w:t>
            </w:r>
          </w:p>
          <w:p w:rsidR="000F313A" w:rsidRDefault="000F313A">
            <w:pPr>
              <w:spacing w:after="0"/>
              <w:ind w:left="135"/>
            </w:pPr>
          </w:p>
        </w:tc>
        <w:tc>
          <w:tcPr>
            <w:tcW w:w="2221" w:type="dxa"/>
            <w:vMerge w:val="restart"/>
            <w:tcMar>
              <w:top w:w="50" w:type="dxa"/>
              <w:left w:w="100" w:type="dxa"/>
            </w:tcMar>
            <w:vAlign w:val="center"/>
          </w:tcPr>
          <w:p w:rsidR="000F313A" w:rsidRDefault="00D64491">
            <w:pPr>
              <w:spacing w:after="0"/>
              <w:ind w:left="135"/>
            </w:pPr>
            <w:r>
              <w:rPr>
                <w:rFonts w:ascii="Times New Roman" w:hAnsi="Times New Roman"/>
                <w:b/>
                <w:color w:val="000000"/>
                <w:sz w:val="24"/>
              </w:rPr>
              <w:t>Электронные</w:t>
            </w:r>
            <w:r w:rsidR="00B04784">
              <w:rPr>
                <w:rFonts w:ascii="Times New Roman" w:hAnsi="Times New Roman"/>
                <w:b/>
                <w:color w:val="000000"/>
                <w:sz w:val="24"/>
                <w:lang w:val="ru-RU"/>
              </w:rPr>
              <w:t xml:space="preserve"> </w:t>
            </w:r>
            <w:r>
              <w:rPr>
                <w:rFonts w:ascii="Times New Roman" w:hAnsi="Times New Roman"/>
                <w:b/>
                <w:color w:val="000000"/>
                <w:sz w:val="24"/>
              </w:rPr>
              <w:t>цифровые</w:t>
            </w:r>
            <w:r w:rsidR="00B04784">
              <w:rPr>
                <w:rFonts w:ascii="Times New Roman" w:hAnsi="Times New Roman"/>
                <w:b/>
                <w:color w:val="000000"/>
                <w:sz w:val="24"/>
                <w:lang w:val="ru-RU"/>
              </w:rPr>
              <w:t xml:space="preserve"> </w:t>
            </w:r>
            <w:r>
              <w:rPr>
                <w:rFonts w:ascii="Times New Roman" w:hAnsi="Times New Roman"/>
                <w:b/>
                <w:color w:val="000000"/>
                <w:sz w:val="24"/>
              </w:rPr>
              <w:t>образовательные</w:t>
            </w:r>
            <w:r w:rsidR="00B04784">
              <w:rPr>
                <w:rFonts w:ascii="Times New Roman" w:hAnsi="Times New Roman"/>
                <w:b/>
                <w:color w:val="000000"/>
                <w:sz w:val="24"/>
                <w:lang w:val="ru-RU"/>
              </w:rPr>
              <w:t xml:space="preserve"> </w:t>
            </w:r>
            <w:r>
              <w:rPr>
                <w:rFonts w:ascii="Times New Roman" w:hAnsi="Times New Roman"/>
                <w:b/>
                <w:color w:val="000000"/>
                <w:sz w:val="24"/>
              </w:rPr>
              <w:t>ресурсы</w:t>
            </w:r>
          </w:p>
          <w:p w:rsidR="000F313A" w:rsidRDefault="000F313A">
            <w:pPr>
              <w:spacing w:after="0"/>
              <w:ind w:left="135"/>
            </w:pPr>
          </w:p>
        </w:tc>
      </w:tr>
      <w:tr w:rsidR="000F313A" w:rsidTr="00365FE6">
        <w:trPr>
          <w:trHeight w:val="144"/>
          <w:tblCellSpacing w:w="20" w:type="nil"/>
        </w:trPr>
        <w:tc>
          <w:tcPr>
            <w:tcW w:w="0" w:type="auto"/>
            <w:vMerge/>
            <w:tcBorders>
              <w:top w:val="nil"/>
            </w:tcBorders>
            <w:tcMar>
              <w:top w:w="50" w:type="dxa"/>
              <w:left w:w="100" w:type="dxa"/>
            </w:tcMar>
          </w:tcPr>
          <w:p w:rsidR="000F313A" w:rsidRDefault="000F313A"/>
        </w:tc>
        <w:tc>
          <w:tcPr>
            <w:tcW w:w="0" w:type="auto"/>
            <w:vMerge/>
            <w:tcBorders>
              <w:top w:val="nil"/>
            </w:tcBorders>
            <w:tcMar>
              <w:top w:w="50" w:type="dxa"/>
              <w:left w:w="100" w:type="dxa"/>
            </w:tcMar>
          </w:tcPr>
          <w:p w:rsidR="000F313A" w:rsidRDefault="000F313A"/>
        </w:tc>
        <w:tc>
          <w:tcPr>
            <w:tcW w:w="1039" w:type="dxa"/>
            <w:tcMar>
              <w:top w:w="50" w:type="dxa"/>
              <w:left w:w="100" w:type="dxa"/>
            </w:tcMar>
            <w:vAlign w:val="center"/>
          </w:tcPr>
          <w:p w:rsidR="000F313A" w:rsidRDefault="00D64491">
            <w:pPr>
              <w:spacing w:after="0"/>
              <w:ind w:left="135"/>
            </w:pPr>
            <w:r>
              <w:rPr>
                <w:rFonts w:ascii="Times New Roman" w:hAnsi="Times New Roman"/>
                <w:b/>
                <w:color w:val="000000"/>
                <w:sz w:val="24"/>
              </w:rPr>
              <w:t>Всего</w:t>
            </w:r>
          </w:p>
          <w:p w:rsidR="000F313A" w:rsidRDefault="000F313A">
            <w:pPr>
              <w:spacing w:after="0"/>
              <w:ind w:left="135"/>
            </w:pPr>
          </w:p>
        </w:tc>
        <w:tc>
          <w:tcPr>
            <w:tcW w:w="1841" w:type="dxa"/>
            <w:tcMar>
              <w:top w:w="50" w:type="dxa"/>
              <w:left w:w="100" w:type="dxa"/>
            </w:tcMar>
            <w:vAlign w:val="center"/>
          </w:tcPr>
          <w:p w:rsidR="000F313A" w:rsidRDefault="00D64491">
            <w:pPr>
              <w:spacing w:after="0"/>
              <w:ind w:left="135"/>
            </w:pPr>
            <w:r>
              <w:rPr>
                <w:rFonts w:ascii="Times New Roman" w:hAnsi="Times New Roman"/>
                <w:b/>
                <w:color w:val="000000"/>
                <w:sz w:val="24"/>
              </w:rPr>
              <w:t>Контрольные</w:t>
            </w:r>
            <w:r w:rsidR="00B04784">
              <w:rPr>
                <w:rFonts w:ascii="Times New Roman" w:hAnsi="Times New Roman"/>
                <w:b/>
                <w:color w:val="000000"/>
                <w:sz w:val="24"/>
                <w:lang w:val="ru-RU"/>
              </w:rPr>
              <w:t xml:space="preserve"> </w:t>
            </w:r>
            <w:r>
              <w:rPr>
                <w:rFonts w:ascii="Times New Roman" w:hAnsi="Times New Roman"/>
                <w:b/>
                <w:color w:val="000000"/>
                <w:sz w:val="24"/>
              </w:rPr>
              <w:t>работы</w:t>
            </w:r>
          </w:p>
          <w:p w:rsidR="000F313A" w:rsidRDefault="000F313A">
            <w:pPr>
              <w:spacing w:after="0"/>
              <w:ind w:left="135"/>
            </w:pPr>
          </w:p>
        </w:tc>
        <w:tc>
          <w:tcPr>
            <w:tcW w:w="1910" w:type="dxa"/>
            <w:tcMar>
              <w:top w:w="50" w:type="dxa"/>
              <w:left w:w="100" w:type="dxa"/>
            </w:tcMar>
            <w:vAlign w:val="center"/>
          </w:tcPr>
          <w:p w:rsidR="000F313A" w:rsidRDefault="00D64491">
            <w:pPr>
              <w:spacing w:after="0"/>
              <w:ind w:left="135"/>
            </w:pPr>
            <w:r>
              <w:rPr>
                <w:rFonts w:ascii="Times New Roman" w:hAnsi="Times New Roman"/>
                <w:b/>
                <w:color w:val="000000"/>
                <w:sz w:val="24"/>
              </w:rPr>
              <w:t>Практические</w:t>
            </w:r>
            <w:r w:rsidR="00B04784">
              <w:rPr>
                <w:rFonts w:ascii="Times New Roman" w:hAnsi="Times New Roman"/>
                <w:b/>
                <w:color w:val="000000"/>
                <w:sz w:val="24"/>
                <w:lang w:val="ru-RU"/>
              </w:rPr>
              <w:t xml:space="preserve"> </w:t>
            </w:r>
            <w:r>
              <w:rPr>
                <w:rFonts w:ascii="Times New Roman" w:hAnsi="Times New Roman"/>
                <w:b/>
                <w:color w:val="000000"/>
                <w:sz w:val="24"/>
              </w:rPr>
              <w:t>работы</w:t>
            </w:r>
          </w:p>
          <w:p w:rsidR="000F313A" w:rsidRDefault="000F313A">
            <w:pPr>
              <w:spacing w:after="0"/>
              <w:ind w:left="135"/>
            </w:pPr>
          </w:p>
        </w:tc>
        <w:tc>
          <w:tcPr>
            <w:tcW w:w="0" w:type="auto"/>
            <w:vMerge/>
            <w:tcBorders>
              <w:top w:val="nil"/>
            </w:tcBorders>
            <w:tcMar>
              <w:top w:w="50" w:type="dxa"/>
              <w:left w:w="100" w:type="dxa"/>
            </w:tcMar>
          </w:tcPr>
          <w:p w:rsidR="000F313A" w:rsidRDefault="000F313A"/>
        </w:tc>
        <w:tc>
          <w:tcPr>
            <w:tcW w:w="0" w:type="auto"/>
            <w:vMerge/>
            <w:tcBorders>
              <w:top w:val="nil"/>
            </w:tcBorders>
            <w:tcMar>
              <w:top w:w="50" w:type="dxa"/>
              <w:left w:w="100" w:type="dxa"/>
            </w:tcMar>
          </w:tcPr>
          <w:p w:rsidR="000F313A" w:rsidRDefault="000F313A"/>
        </w:tc>
      </w:tr>
      <w:tr w:rsidR="00BB7D65" w:rsidRPr="005C4FF4" w:rsidTr="00365FE6">
        <w:trPr>
          <w:trHeight w:val="144"/>
          <w:tblCellSpacing w:w="20" w:type="nil"/>
        </w:trPr>
        <w:tc>
          <w:tcPr>
            <w:tcW w:w="1140" w:type="dxa"/>
            <w:tcMar>
              <w:top w:w="50" w:type="dxa"/>
              <w:left w:w="100" w:type="dxa"/>
            </w:tcMar>
            <w:vAlign w:val="center"/>
          </w:tcPr>
          <w:p w:rsidR="00BB7D65" w:rsidRDefault="00BB7D65" w:rsidP="00BB7D65">
            <w:pPr>
              <w:spacing w:after="0"/>
            </w:pPr>
            <w:r>
              <w:rPr>
                <w:rFonts w:ascii="Times New Roman" w:hAnsi="Times New Roman"/>
                <w:color w:val="000000"/>
                <w:sz w:val="24"/>
              </w:rPr>
              <w:t>1</w:t>
            </w:r>
          </w:p>
        </w:tc>
        <w:tc>
          <w:tcPr>
            <w:tcW w:w="4258" w:type="dxa"/>
            <w:tcMar>
              <w:top w:w="50" w:type="dxa"/>
              <w:left w:w="100" w:type="dxa"/>
            </w:tcMar>
            <w:vAlign w:val="center"/>
          </w:tcPr>
          <w:p w:rsidR="00BB7D65" w:rsidRPr="007C7A7B" w:rsidRDefault="00B04784" w:rsidP="00BB7D65">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Движение электрических зарядов в электрическом поле</w:t>
            </w:r>
          </w:p>
        </w:tc>
        <w:tc>
          <w:tcPr>
            <w:tcW w:w="1039"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lang w:val="ru-RU"/>
              </w:rPr>
              <w:t>1</w:t>
            </w:r>
          </w:p>
        </w:tc>
        <w:tc>
          <w:tcPr>
            <w:tcW w:w="1423" w:type="dxa"/>
            <w:tcMar>
              <w:top w:w="50" w:type="dxa"/>
              <w:left w:w="100" w:type="dxa"/>
            </w:tcMar>
            <w:vAlign w:val="center"/>
          </w:tcPr>
          <w:p w:rsidR="00BB7D65" w:rsidRDefault="00BB7D65" w:rsidP="00B04784">
            <w:pPr>
              <w:spacing w:after="0"/>
              <w:ind w:left="135"/>
            </w:pPr>
            <w:r>
              <w:rPr>
                <w:rFonts w:ascii="Times New Roman" w:hAnsi="Times New Roman"/>
                <w:color w:val="000000"/>
                <w:sz w:val="24"/>
              </w:rPr>
              <w:t xml:space="preserve"> 0</w:t>
            </w:r>
            <w:r w:rsidR="00B04784">
              <w:rPr>
                <w:rFonts w:ascii="Times New Roman" w:hAnsi="Times New Roman"/>
                <w:color w:val="000000"/>
                <w:sz w:val="24"/>
                <w:lang w:val="ru-RU"/>
              </w:rPr>
              <w:t>7</w:t>
            </w:r>
            <w:r>
              <w:rPr>
                <w:rFonts w:ascii="Times New Roman" w:hAnsi="Times New Roman"/>
                <w:color w:val="000000"/>
                <w:sz w:val="24"/>
              </w:rPr>
              <w:t xml:space="preserve">.09.2023 </w:t>
            </w:r>
          </w:p>
        </w:tc>
        <w:tc>
          <w:tcPr>
            <w:tcW w:w="2221" w:type="dxa"/>
            <w:tcMar>
              <w:top w:w="50" w:type="dxa"/>
              <w:left w:w="100" w:type="dxa"/>
            </w:tcMar>
            <w:vAlign w:val="center"/>
          </w:tcPr>
          <w:p w:rsidR="00BB7D65" w:rsidRPr="005C4FF4" w:rsidRDefault="00BB7D65" w:rsidP="00BB7D65">
            <w:pPr>
              <w:spacing w:after="0"/>
              <w:ind w:left="135"/>
              <w:rPr>
                <w:lang w:val="ru-RU"/>
              </w:rPr>
            </w:pPr>
          </w:p>
        </w:tc>
      </w:tr>
      <w:tr w:rsidR="00BB7D65" w:rsidRPr="005C4FF4" w:rsidTr="00365FE6">
        <w:trPr>
          <w:trHeight w:val="144"/>
          <w:tblCellSpacing w:w="20" w:type="nil"/>
        </w:trPr>
        <w:tc>
          <w:tcPr>
            <w:tcW w:w="1140" w:type="dxa"/>
            <w:tcMar>
              <w:top w:w="50" w:type="dxa"/>
              <w:left w:w="100" w:type="dxa"/>
            </w:tcMar>
            <w:vAlign w:val="center"/>
          </w:tcPr>
          <w:p w:rsidR="00BB7D65" w:rsidRDefault="00BB7D65" w:rsidP="00BB7D65">
            <w:pPr>
              <w:spacing w:after="0"/>
            </w:pPr>
            <w:r>
              <w:rPr>
                <w:rFonts w:ascii="Times New Roman" w:hAnsi="Times New Roman"/>
                <w:color w:val="000000"/>
                <w:sz w:val="24"/>
              </w:rPr>
              <w:t>2</w:t>
            </w:r>
          </w:p>
        </w:tc>
        <w:tc>
          <w:tcPr>
            <w:tcW w:w="4258" w:type="dxa"/>
            <w:tcMar>
              <w:top w:w="50" w:type="dxa"/>
              <w:left w:w="100" w:type="dxa"/>
            </w:tcMar>
            <w:vAlign w:val="center"/>
          </w:tcPr>
          <w:p w:rsidR="00BB7D65" w:rsidRPr="007C7A7B" w:rsidRDefault="00B04784" w:rsidP="00BB7D65">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Закон Ома для однородного участка и полной цепи</w:t>
            </w:r>
          </w:p>
        </w:tc>
        <w:tc>
          <w:tcPr>
            <w:tcW w:w="1039" w:type="dxa"/>
            <w:tcMar>
              <w:top w:w="50" w:type="dxa"/>
              <w:left w:w="100" w:type="dxa"/>
            </w:tcMar>
            <w:vAlign w:val="center"/>
          </w:tcPr>
          <w:p w:rsidR="00BB7D65" w:rsidRDefault="00BB7D65" w:rsidP="00BB7D65">
            <w:pPr>
              <w:spacing w:after="0"/>
              <w:ind w:left="135"/>
              <w:jc w:val="center"/>
            </w:pPr>
            <w:r w:rsidRPr="00C16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lang w:val="ru-RU"/>
              </w:rPr>
              <w:t>1</w:t>
            </w:r>
          </w:p>
        </w:tc>
        <w:tc>
          <w:tcPr>
            <w:tcW w:w="1423" w:type="dxa"/>
            <w:tcMar>
              <w:top w:w="50" w:type="dxa"/>
              <w:left w:w="100" w:type="dxa"/>
            </w:tcMar>
            <w:vAlign w:val="center"/>
          </w:tcPr>
          <w:p w:rsidR="00BB7D65" w:rsidRDefault="00BB7D65" w:rsidP="00B04784">
            <w:pPr>
              <w:spacing w:after="0"/>
              <w:ind w:left="135"/>
            </w:pPr>
            <w:r>
              <w:rPr>
                <w:rFonts w:ascii="Times New Roman" w:hAnsi="Times New Roman"/>
                <w:color w:val="000000"/>
                <w:sz w:val="24"/>
              </w:rPr>
              <w:t xml:space="preserve"> 1</w:t>
            </w:r>
            <w:r w:rsidR="00B04784">
              <w:rPr>
                <w:rFonts w:ascii="Times New Roman" w:hAnsi="Times New Roman"/>
                <w:color w:val="000000"/>
                <w:sz w:val="24"/>
                <w:lang w:val="ru-RU"/>
              </w:rPr>
              <w:t>4</w:t>
            </w:r>
            <w:r>
              <w:rPr>
                <w:rFonts w:ascii="Times New Roman" w:hAnsi="Times New Roman"/>
                <w:color w:val="000000"/>
                <w:sz w:val="24"/>
              </w:rPr>
              <w:t xml:space="preserve">.09.2023 </w:t>
            </w:r>
          </w:p>
        </w:tc>
        <w:tc>
          <w:tcPr>
            <w:tcW w:w="2221" w:type="dxa"/>
            <w:tcMar>
              <w:top w:w="50" w:type="dxa"/>
              <w:left w:w="100" w:type="dxa"/>
            </w:tcMar>
            <w:vAlign w:val="center"/>
          </w:tcPr>
          <w:p w:rsidR="00BB7D65" w:rsidRPr="005C4FF4" w:rsidRDefault="00BB7D65" w:rsidP="00BB7D65">
            <w:pPr>
              <w:spacing w:after="0"/>
              <w:ind w:left="135"/>
              <w:rPr>
                <w:lang w:val="ru-RU"/>
              </w:rPr>
            </w:pPr>
          </w:p>
        </w:tc>
      </w:tr>
      <w:tr w:rsidR="00BB7D65" w:rsidRPr="005C4FF4" w:rsidTr="00365FE6">
        <w:trPr>
          <w:trHeight w:val="144"/>
          <w:tblCellSpacing w:w="20" w:type="nil"/>
        </w:trPr>
        <w:tc>
          <w:tcPr>
            <w:tcW w:w="1140" w:type="dxa"/>
            <w:tcMar>
              <w:top w:w="50" w:type="dxa"/>
              <w:left w:w="100" w:type="dxa"/>
            </w:tcMar>
            <w:vAlign w:val="center"/>
          </w:tcPr>
          <w:p w:rsidR="00BB7D65" w:rsidRDefault="00BB7D65" w:rsidP="00BB7D65">
            <w:pPr>
              <w:spacing w:after="0"/>
            </w:pPr>
            <w:r>
              <w:rPr>
                <w:rFonts w:ascii="Times New Roman" w:hAnsi="Times New Roman"/>
                <w:color w:val="000000"/>
                <w:sz w:val="24"/>
              </w:rPr>
              <w:t>3</w:t>
            </w:r>
          </w:p>
        </w:tc>
        <w:tc>
          <w:tcPr>
            <w:tcW w:w="4258" w:type="dxa"/>
            <w:tcMar>
              <w:top w:w="50" w:type="dxa"/>
              <w:left w:w="100" w:type="dxa"/>
            </w:tcMar>
            <w:vAlign w:val="center"/>
          </w:tcPr>
          <w:p w:rsidR="00BB7D65" w:rsidRPr="007C7A7B" w:rsidRDefault="00B04784" w:rsidP="00BB7D65">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Правил</w:t>
            </w:r>
            <w:r w:rsidRPr="007C7A7B">
              <w:rPr>
                <w:rFonts w:ascii="Times New Roman" w:hAnsi="Times New Roman" w:cs="Times New Roman"/>
                <w:sz w:val="24"/>
                <w:szCs w:val="24"/>
                <w:lang w:val="ru-RU"/>
              </w:rPr>
              <w:t>о</w:t>
            </w:r>
            <w:r w:rsidRPr="007C7A7B">
              <w:rPr>
                <w:rFonts w:ascii="Times New Roman" w:hAnsi="Times New Roman" w:cs="Times New Roman"/>
                <w:sz w:val="24"/>
                <w:szCs w:val="24"/>
              </w:rPr>
              <w:t xml:space="preserve"> Кирхгофа</w:t>
            </w:r>
          </w:p>
        </w:tc>
        <w:tc>
          <w:tcPr>
            <w:tcW w:w="1039"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B7D65" w:rsidRDefault="00BB7D65" w:rsidP="00B04784">
            <w:pPr>
              <w:spacing w:after="0"/>
              <w:ind w:left="135"/>
            </w:pPr>
            <w:r>
              <w:rPr>
                <w:rFonts w:ascii="Times New Roman" w:hAnsi="Times New Roman"/>
                <w:color w:val="000000"/>
                <w:sz w:val="24"/>
              </w:rPr>
              <w:t xml:space="preserve"> </w:t>
            </w:r>
            <w:r w:rsidR="00B04784">
              <w:rPr>
                <w:rFonts w:ascii="Times New Roman" w:hAnsi="Times New Roman"/>
                <w:color w:val="000000"/>
                <w:sz w:val="24"/>
                <w:lang w:val="ru-RU"/>
              </w:rPr>
              <w:t>21</w:t>
            </w:r>
            <w:r>
              <w:rPr>
                <w:rFonts w:ascii="Times New Roman" w:hAnsi="Times New Roman"/>
                <w:color w:val="000000"/>
                <w:sz w:val="24"/>
              </w:rPr>
              <w:t xml:space="preserve">.09.2023 </w:t>
            </w:r>
          </w:p>
        </w:tc>
        <w:tc>
          <w:tcPr>
            <w:tcW w:w="2221" w:type="dxa"/>
            <w:tcMar>
              <w:top w:w="50" w:type="dxa"/>
              <w:left w:w="100" w:type="dxa"/>
            </w:tcMar>
            <w:vAlign w:val="center"/>
          </w:tcPr>
          <w:p w:rsidR="00BB7D65" w:rsidRPr="005C4FF4" w:rsidRDefault="00BB7D65" w:rsidP="00BB7D65">
            <w:pPr>
              <w:spacing w:after="0"/>
              <w:ind w:left="135"/>
              <w:rPr>
                <w:lang w:val="ru-RU"/>
              </w:rPr>
            </w:pPr>
          </w:p>
        </w:tc>
      </w:tr>
      <w:tr w:rsidR="00BB7D65" w:rsidTr="00365FE6">
        <w:trPr>
          <w:trHeight w:val="144"/>
          <w:tblCellSpacing w:w="20" w:type="nil"/>
        </w:trPr>
        <w:tc>
          <w:tcPr>
            <w:tcW w:w="1140" w:type="dxa"/>
            <w:tcMar>
              <w:top w:w="50" w:type="dxa"/>
              <w:left w:w="100" w:type="dxa"/>
            </w:tcMar>
            <w:vAlign w:val="center"/>
          </w:tcPr>
          <w:p w:rsidR="00BB7D65" w:rsidRDefault="00BB7D65" w:rsidP="00BB7D65">
            <w:pPr>
              <w:spacing w:after="0"/>
            </w:pPr>
            <w:r>
              <w:rPr>
                <w:rFonts w:ascii="Times New Roman" w:hAnsi="Times New Roman"/>
                <w:color w:val="000000"/>
                <w:sz w:val="24"/>
              </w:rPr>
              <w:t>4</w:t>
            </w:r>
          </w:p>
        </w:tc>
        <w:tc>
          <w:tcPr>
            <w:tcW w:w="4258" w:type="dxa"/>
            <w:tcMar>
              <w:top w:w="50" w:type="dxa"/>
              <w:left w:w="100" w:type="dxa"/>
            </w:tcMar>
            <w:vAlign w:val="center"/>
          </w:tcPr>
          <w:p w:rsidR="00BB7D65" w:rsidRPr="007C7A7B" w:rsidRDefault="00B04784" w:rsidP="00BB7D65">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Мощность электрического тока в цепях с параллельным и последовательным соединением проводников</w:t>
            </w:r>
          </w:p>
        </w:tc>
        <w:tc>
          <w:tcPr>
            <w:tcW w:w="1039"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lang w:val="ru-RU"/>
              </w:rPr>
              <w:t>0</w:t>
            </w:r>
          </w:p>
        </w:tc>
        <w:tc>
          <w:tcPr>
            <w:tcW w:w="1910"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lang w:val="ru-RU"/>
              </w:rPr>
              <w:t>1</w:t>
            </w:r>
          </w:p>
        </w:tc>
        <w:tc>
          <w:tcPr>
            <w:tcW w:w="1423" w:type="dxa"/>
            <w:tcMar>
              <w:top w:w="50" w:type="dxa"/>
              <w:left w:w="100" w:type="dxa"/>
            </w:tcMar>
            <w:vAlign w:val="center"/>
          </w:tcPr>
          <w:p w:rsidR="00BB7D65" w:rsidRDefault="00BB7D65" w:rsidP="00B04784">
            <w:pPr>
              <w:spacing w:after="0"/>
              <w:ind w:left="135"/>
            </w:pPr>
            <w:r>
              <w:rPr>
                <w:rFonts w:ascii="Times New Roman" w:hAnsi="Times New Roman"/>
                <w:color w:val="000000"/>
                <w:sz w:val="24"/>
              </w:rPr>
              <w:t xml:space="preserve"> 2</w:t>
            </w:r>
            <w:r w:rsidR="00B04784">
              <w:rPr>
                <w:rFonts w:ascii="Times New Roman" w:hAnsi="Times New Roman"/>
                <w:color w:val="000000"/>
                <w:sz w:val="24"/>
                <w:lang w:val="ru-RU"/>
              </w:rPr>
              <w:t>8</w:t>
            </w:r>
            <w:r>
              <w:rPr>
                <w:rFonts w:ascii="Times New Roman" w:hAnsi="Times New Roman"/>
                <w:color w:val="000000"/>
                <w:sz w:val="24"/>
              </w:rPr>
              <w:t xml:space="preserve">.09.2023 </w:t>
            </w:r>
          </w:p>
        </w:tc>
        <w:tc>
          <w:tcPr>
            <w:tcW w:w="2221" w:type="dxa"/>
            <w:tcMar>
              <w:top w:w="50" w:type="dxa"/>
              <w:left w:w="100" w:type="dxa"/>
            </w:tcMar>
            <w:vAlign w:val="center"/>
          </w:tcPr>
          <w:p w:rsidR="00BB7D65" w:rsidRDefault="00BB7D65" w:rsidP="00BB7D65">
            <w:pPr>
              <w:spacing w:after="0"/>
              <w:ind w:left="135"/>
            </w:pPr>
          </w:p>
        </w:tc>
      </w:tr>
      <w:tr w:rsidR="00BB7D65" w:rsidRPr="005C4FF4" w:rsidTr="00365FE6">
        <w:trPr>
          <w:trHeight w:val="144"/>
          <w:tblCellSpacing w:w="20" w:type="nil"/>
        </w:trPr>
        <w:tc>
          <w:tcPr>
            <w:tcW w:w="1140" w:type="dxa"/>
            <w:tcMar>
              <w:top w:w="50" w:type="dxa"/>
              <w:left w:w="100" w:type="dxa"/>
            </w:tcMar>
            <w:vAlign w:val="center"/>
          </w:tcPr>
          <w:p w:rsidR="00BB7D65" w:rsidRDefault="00BB7D65" w:rsidP="00BB7D65">
            <w:pPr>
              <w:spacing w:after="0"/>
            </w:pPr>
            <w:r>
              <w:rPr>
                <w:rFonts w:ascii="Times New Roman" w:hAnsi="Times New Roman"/>
                <w:color w:val="000000"/>
                <w:sz w:val="24"/>
              </w:rPr>
              <w:t>5</w:t>
            </w:r>
          </w:p>
        </w:tc>
        <w:tc>
          <w:tcPr>
            <w:tcW w:w="4258" w:type="dxa"/>
            <w:tcMar>
              <w:top w:w="50" w:type="dxa"/>
              <w:left w:w="100" w:type="dxa"/>
            </w:tcMar>
            <w:vAlign w:val="center"/>
          </w:tcPr>
          <w:p w:rsidR="00BB7D65" w:rsidRPr="007C7A7B" w:rsidRDefault="00B04784" w:rsidP="00BB7D65">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Перезарядка конденсаторов</w:t>
            </w:r>
          </w:p>
        </w:tc>
        <w:tc>
          <w:tcPr>
            <w:tcW w:w="1039"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7D65" w:rsidRPr="006E4960" w:rsidRDefault="00BB7D65" w:rsidP="00BB7D65">
            <w:pPr>
              <w:spacing w:after="0"/>
              <w:ind w:left="135"/>
              <w:jc w:val="center"/>
              <w:rPr>
                <w:lang w:val="ru-RU"/>
              </w:rPr>
            </w:pPr>
            <w:r>
              <w:rPr>
                <w:rFonts w:ascii="Times New Roman" w:hAnsi="Times New Roman"/>
                <w:color w:val="000000"/>
                <w:sz w:val="24"/>
                <w:lang w:val="ru-RU"/>
              </w:rPr>
              <w:t>1</w:t>
            </w:r>
          </w:p>
        </w:tc>
        <w:tc>
          <w:tcPr>
            <w:tcW w:w="1423" w:type="dxa"/>
            <w:tcMar>
              <w:top w:w="50" w:type="dxa"/>
              <w:left w:w="100" w:type="dxa"/>
            </w:tcMar>
            <w:vAlign w:val="center"/>
          </w:tcPr>
          <w:p w:rsidR="00BB7D65" w:rsidRDefault="00BB7D65" w:rsidP="00B04784">
            <w:pPr>
              <w:spacing w:after="0"/>
              <w:ind w:left="135"/>
            </w:pPr>
            <w:r>
              <w:rPr>
                <w:rFonts w:ascii="Times New Roman" w:hAnsi="Times New Roman"/>
                <w:color w:val="000000"/>
                <w:sz w:val="24"/>
              </w:rPr>
              <w:t xml:space="preserve"> 0</w:t>
            </w:r>
            <w:r w:rsidR="00B04784">
              <w:rPr>
                <w:rFonts w:ascii="Times New Roman" w:hAnsi="Times New Roman"/>
                <w:color w:val="000000"/>
                <w:sz w:val="24"/>
                <w:lang w:val="ru-RU"/>
              </w:rPr>
              <w:t>5</w:t>
            </w:r>
            <w:r>
              <w:rPr>
                <w:rFonts w:ascii="Times New Roman" w:hAnsi="Times New Roman"/>
                <w:color w:val="000000"/>
                <w:sz w:val="24"/>
              </w:rPr>
              <w:t xml:space="preserve">.10.2023 </w:t>
            </w:r>
          </w:p>
        </w:tc>
        <w:tc>
          <w:tcPr>
            <w:tcW w:w="2221" w:type="dxa"/>
            <w:tcMar>
              <w:top w:w="50" w:type="dxa"/>
              <w:left w:w="100" w:type="dxa"/>
            </w:tcMar>
            <w:vAlign w:val="center"/>
          </w:tcPr>
          <w:p w:rsidR="00BB7D65" w:rsidRPr="005C4FF4" w:rsidRDefault="00BB7D65" w:rsidP="00BB7D65">
            <w:pPr>
              <w:spacing w:after="0"/>
              <w:ind w:left="135"/>
              <w:rPr>
                <w:lang w:val="ru-RU"/>
              </w:rPr>
            </w:pPr>
          </w:p>
        </w:tc>
      </w:tr>
      <w:tr w:rsidR="00BB7D65" w:rsidRPr="005C4FF4" w:rsidTr="00365FE6">
        <w:trPr>
          <w:trHeight w:val="144"/>
          <w:tblCellSpacing w:w="20" w:type="nil"/>
        </w:trPr>
        <w:tc>
          <w:tcPr>
            <w:tcW w:w="1140" w:type="dxa"/>
            <w:tcMar>
              <w:top w:w="50" w:type="dxa"/>
              <w:left w:w="100" w:type="dxa"/>
            </w:tcMar>
            <w:vAlign w:val="center"/>
          </w:tcPr>
          <w:p w:rsidR="00BB7D65" w:rsidRDefault="00BB7D65" w:rsidP="00BB7D65">
            <w:pPr>
              <w:spacing w:after="0"/>
            </w:pPr>
            <w:r>
              <w:rPr>
                <w:rFonts w:ascii="Times New Roman" w:hAnsi="Times New Roman"/>
                <w:color w:val="000000"/>
                <w:sz w:val="24"/>
              </w:rPr>
              <w:t>6</w:t>
            </w:r>
          </w:p>
        </w:tc>
        <w:tc>
          <w:tcPr>
            <w:tcW w:w="4258" w:type="dxa"/>
            <w:tcMar>
              <w:top w:w="50" w:type="dxa"/>
              <w:left w:w="100" w:type="dxa"/>
            </w:tcMar>
            <w:vAlign w:val="center"/>
          </w:tcPr>
          <w:p w:rsidR="00BB7D65" w:rsidRPr="007C7A7B" w:rsidRDefault="00B04784" w:rsidP="00BB7D65">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Нелинейные элементы в цепях постоянного тока</w:t>
            </w:r>
          </w:p>
        </w:tc>
        <w:tc>
          <w:tcPr>
            <w:tcW w:w="1039"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B7D65" w:rsidRDefault="00BB7D65" w:rsidP="00B04784">
            <w:pPr>
              <w:spacing w:after="0"/>
              <w:ind w:left="135"/>
            </w:pPr>
            <w:r>
              <w:rPr>
                <w:rFonts w:ascii="Times New Roman" w:hAnsi="Times New Roman"/>
                <w:color w:val="000000"/>
                <w:sz w:val="24"/>
              </w:rPr>
              <w:t xml:space="preserve"> 1</w:t>
            </w:r>
            <w:r w:rsidR="00B04784">
              <w:rPr>
                <w:rFonts w:ascii="Times New Roman" w:hAnsi="Times New Roman"/>
                <w:color w:val="000000"/>
                <w:sz w:val="24"/>
                <w:lang w:val="ru-RU"/>
              </w:rPr>
              <w:t>2</w:t>
            </w:r>
            <w:r>
              <w:rPr>
                <w:rFonts w:ascii="Times New Roman" w:hAnsi="Times New Roman"/>
                <w:color w:val="000000"/>
                <w:sz w:val="24"/>
              </w:rPr>
              <w:t xml:space="preserve">.10.2023 </w:t>
            </w:r>
          </w:p>
        </w:tc>
        <w:tc>
          <w:tcPr>
            <w:tcW w:w="2221" w:type="dxa"/>
            <w:tcMar>
              <w:top w:w="50" w:type="dxa"/>
              <w:left w:w="100" w:type="dxa"/>
            </w:tcMar>
            <w:vAlign w:val="center"/>
          </w:tcPr>
          <w:p w:rsidR="00BB7D65" w:rsidRPr="005C4FF4" w:rsidRDefault="00BB7D65" w:rsidP="00BB7D65">
            <w:pPr>
              <w:spacing w:after="0"/>
              <w:ind w:left="135"/>
              <w:rPr>
                <w:lang w:val="ru-RU"/>
              </w:rPr>
            </w:pPr>
          </w:p>
        </w:tc>
      </w:tr>
      <w:tr w:rsidR="00BB7D65" w:rsidRPr="005C4FF4" w:rsidTr="00365FE6">
        <w:trPr>
          <w:trHeight w:val="144"/>
          <w:tblCellSpacing w:w="20" w:type="nil"/>
        </w:trPr>
        <w:tc>
          <w:tcPr>
            <w:tcW w:w="1140" w:type="dxa"/>
            <w:tcMar>
              <w:top w:w="50" w:type="dxa"/>
              <w:left w:w="100" w:type="dxa"/>
            </w:tcMar>
            <w:vAlign w:val="center"/>
          </w:tcPr>
          <w:p w:rsidR="00BB7D65" w:rsidRDefault="00BB7D65" w:rsidP="00BB7D65">
            <w:pPr>
              <w:spacing w:after="0"/>
            </w:pPr>
            <w:r>
              <w:rPr>
                <w:rFonts w:ascii="Times New Roman" w:hAnsi="Times New Roman"/>
                <w:color w:val="000000"/>
                <w:sz w:val="24"/>
              </w:rPr>
              <w:t>7</w:t>
            </w:r>
          </w:p>
        </w:tc>
        <w:tc>
          <w:tcPr>
            <w:tcW w:w="4258" w:type="dxa"/>
            <w:tcMar>
              <w:top w:w="50" w:type="dxa"/>
              <w:left w:w="100" w:type="dxa"/>
            </w:tcMar>
            <w:vAlign w:val="center"/>
          </w:tcPr>
          <w:p w:rsidR="00BB7D65" w:rsidRPr="007C7A7B" w:rsidRDefault="00B04784" w:rsidP="00BB7D65">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Магнитное поле. Электромагнитная индукция</w:t>
            </w:r>
          </w:p>
        </w:tc>
        <w:tc>
          <w:tcPr>
            <w:tcW w:w="1039"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7D65" w:rsidRPr="006E4960" w:rsidRDefault="00BB7D65" w:rsidP="00BB7D65">
            <w:pPr>
              <w:spacing w:after="0"/>
              <w:ind w:left="135"/>
              <w:jc w:val="center"/>
              <w:rPr>
                <w:lang w:val="ru-RU"/>
              </w:rPr>
            </w:pPr>
            <w:r>
              <w:rPr>
                <w:rFonts w:ascii="Times New Roman" w:hAnsi="Times New Roman"/>
                <w:color w:val="000000"/>
                <w:sz w:val="24"/>
                <w:lang w:val="ru-RU"/>
              </w:rPr>
              <w:t>1</w:t>
            </w:r>
          </w:p>
        </w:tc>
        <w:tc>
          <w:tcPr>
            <w:tcW w:w="1423" w:type="dxa"/>
            <w:tcMar>
              <w:top w:w="50" w:type="dxa"/>
              <w:left w:w="100" w:type="dxa"/>
            </w:tcMar>
            <w:vAlign w:val="center"/>
          </w:tcPr>
          <w:p w:rsidR="00BB7D65" w:rsidRDefault="00BB7D65" w:rsidP="00B04784">
            <w:pPr>
              <w:spacing w:after="0"/>
              <w:ind w:left="135"/>
            </w:pPr>
            <w:r>
              <w:rPr>
                <w:rFonts w:ascii="Times New Roman" w:hAnsi="Times New Roman"/>
                <w:color w:val="000000"/>
                <w:sz w:val="24"/>
              </w:rPr>
              <w:t xml:space="preserve"> 1</w:t>
            </w:r>
            <w:r w:rsidR="00B04784">
              <w:rPr>
                <w:rFonts w:ascii="Times New Roman" w:hAnsi="Times New Roman"/>
                <w:color w:val="000000"/>
                <w:sz w:val="24"/>
                <w:lang w:val="ru-RU"/>
              </w:rPr>
              <w:t>9</w:t>
            </w:r>
            <w:r>
              <w:rPr>
                <w:rFonts w:ascii="Times New Roman" w:hAnsi="Times New Roman"/>
                <w:color w:val="000000"/>
                <w:sz w:val="24"/>
              </w:rPr>
              <w:t xml:space="preserve">.10.2023 </w:t>
            </w:r>
          </w:p>
        </w:tc>
        <w:tc>
          <w:tcPr>
            <w:tcW w:w="2221" w:type="dxa"/>
            <w:tcMar>
              <w:top w:w="50" w:type="dxa"/>
              <w:left w:w="100" w:type="dxa"/>
            </w:tcMar>
            <w:vAlign w:val="center"/>
          </w:tcPr>
          <w:p w:rsidR="00BB7D65" w:rsidRPr="005C4FF4" w:rsidRDefault="00BB7D65" w:rsidP="00BB7D65">
            <w:pPr>
              <w:spacing w:after="0"/>
              <w:ind w:left="135"/>
              <w:rPr>
                <w:lang w:val="ru-RU"/>
              </w:rPr>
            </w:pPr>
          </w:p>
        </w:tc>
      </w:tr>
      <w:tr w:rsidR="00BB7D65" w:rsidRPr="005C4FF4" w:rsidTr="00365FE6">
        <w:trPr>
          <w:trHeight w:val="144"/>
          <w:tblCellSpacing w:w="20" w:type="nil"/>
        </w:trPr>
        <w:tc>
          <w:tcPr>
            <w:tcW w:w="1140" w:type="dxa"/>
            <w:tcMar>
              <w:top w:w="50" w:type="dxa"/>
              <w:left w:w="100" w:type="dxa"/>
            </w:tcMar>
            <w:vAlign w:val="center"/>
          </w:tcPr>
          <w:p w:rsidR="00BB7D65" w:rsidRDefault="00BB7D65" w:rsidP="00BB7D65">
            <w:pPr>
              <w:spacing w:after="0"/>
            </w:pPr>
            <w:r>
              <w:rPr>
                <w:rFonts w:ascii="Times New Roman" w:hAnsi="Times New Roman"/>
                <w:color w:val="000000"/>
                <w:sz w:val="24"/>
              </w:rPr>
              <w:t>8</w:t>
            </w:r>
          </w:p>
        </w:tc>
        <w:tc>
          <w:tcPr>
            <w:tcW w:w="4258" w:type="dxa"/>
            <w:tcMar>
              <w:top w:w="50" w:type="dxa"/>
              <w:left w:w="100" w:type="dxa"/>
            </w:tcMar>
            <w:vAlign w:val="center"/>
          </w:tcPr>
          <w:p w:rsidR="00BB7D65" w:rsidRPr="007C7A7B" w:rsidRDefault="00B04784" w:rsidP="00BB7D65">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Сила Ампера и сила Лоренца</w:t>
            </w:r>
          </w:p>
        </w:tc>
        <w:tc>
          <w:tcPr>
            <w:tcW w:w="1039"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lang w:val="ru-RU"/>
              </w:rPr>
              <w:t>1</w:t>
            </w:r>
          </w:p>
        </w:tc>
        <w:tc>
          <w:tcPr>
            <w:tcW w:w="1423" w:type="dxa"/>
            <w:tcMar>
              <w:top w:w="50" w:type="dxa"/>
              <w:left w:w="100" w:type="dxa"/>
            </w:tcMar>
            <w:vAlign w:val="center"/>
          </w:tcPr>
          <w:p w:rsidR="00BB7D65" w:rsidRDefault="00BB7D65" w:rsidP="00B04784">
            <w:pPr>
              <w:spacing w:after="0"/>
              <w:ind w:left="135"/>
            </w:pPr>
            <w:r>
              <w:rPr>
                <w:rFonts w:ascii="Times New Roman" w:hAnsi="Times New Roman"/>
                <w:color w:val="000000"/>
                <w:sz w:val="24"/>
              </w:rPr>
              <w:t xml:space="preserve"> 2</w:t>
            </w:r>
            <w:r w:rsidR="00B04784">
              <w:rPr>
                <w:rFonts w:ascii="Times New Roman" w:hAnsi="Times New Roman"/>
                <w:color w:val="000000"/>
                <w:sz w:val="24"/>
                <w:lang w:val="ru-RU"/>
              </w:rPr>
              <w:t>6</w:t>
            </w:r>
            <w:r>
              <w:rPr>
                <w:rFonts w:ascii="Times New Roman" w:hAnsi="Times New Roman"/>
                <w:color w:val="000000"/>
                <w:sz w:val="24"/>
              </w:rPr>
              <w:t xml:space="preserve">.10.2023 </w:t>
            </w:r>
          </w:p>
        </w:tc>
        <w:tc>
          <w:tcPr>
            <w:tcW w:w="2221" w:type="dxa"/>
            <w:tcMar>
              <w:top w:w="50" w:type="dxa"/>
              <w:left w:w="100" w:type="dxa"/>
            </w:tcMar>
            <w:vAlign w:val="center"/>
          </w:tcPr>
          <w:p w:rsidR="00BB7D65" w:rsidRPr="005C4FF4" w:rsidRDefault="00BB7D65" w:rsidP="00BB7D65">
            <w:pPr>
              <w:spacing w:after="0"/>
              <w:ind w:left="135"/>
              <w:rPr>
                <w:lang w:val="ru-RU"/>
              </w:rPr>
            </w:pPr>
          </w:p>
        </w:tc>
      </w:tr>
      <w:tr w:rsidR="00BB7D65" w:rsidRPr="005C4FF4" w:rsidTr="00365FE6">
        <w:trPr>
          <w:trHeight w:val="144"/>
          <w:tblCellSpacing w:w="20" w:type="nil"/>
        </w:trPr>
        <w:tc>
          <w:tcPr>
            <w:tcW w:w="1140" w:type="dxa"/>
            <w:tcMar>
              <w:top w:w="50" w:type="dxa"/>
              <w:left w:w="100" w:type="dxa"/>
            </w:tcMar>
            <w:vAlign w:val="center"/>
          </w:tcPr>
          <w:p w:rsidR="00BB7D65" w:rsidRDefault="00BB7D65" w:rsidP="00BB7D65">
            <w:pPr>
              <w:spacing w:after="0"/>
            </w:pPr>
            <w:r>
              <w:rPr>
                <w:rFonts w:ascii="Times New Roman" w:hAnsi="Times New Roman"/>
                <w:color w:val="000000"/>
                <w:sz w:val="24"/>
              </w:rPr>
              <w:t>9</w:t>
            </w:r>
          </w:p>
        </w:tc>
        <w:tc>
          <w:tcPr>
            <w:tcW w:w="4258" w:type="dxa"/>
            <w:tcMar>
              <w:top w:w="50" w:type="dxa"/>
              <w:left w:w="100" w:type="dxa"/>
            </w:tcMar>
            <w:vAlign w:val="center"/>
          </w:tcPr>
          <w:p w:rsidR="00BB7D65" w:rsidRPr="007C7A7B" w:rsidRDefault="00B04784" w:rsidP="00BB7D65">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Электромагнитная индукция</w:t>
            </w:r>
          </w:p>
        </w:tc>
        <w:tc>
          <w:tcPr>
            <w:tcW w:w="1039"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B7D65" w:rsidRDefault="00BB7D65" w:rsidP="00B04784">
            <w:pPr>
              <w:spacing w:after="0"/>
              <w:ind w:left="135"/>
            </w:pPr>
            <w:r>
              <w:rPr>
                <w:rFonts w:ascii="Times New Roman" w:hAnsi="Times New Roman"/>
                <w:color w:val="000000"/>
                <w:sz w:val="24"/>
              </w:rPr>
              <w:t xml:space="preserve"> 0</w:t>
            </w:r>
            <w:r w:rsidR="00B04784">
              <w:rPr>
                <w:rFonts w:ascii="Times New Roman" w:hAnsi="Times New Roman"/>
                <w:color w:val="000000"/>
                <w:sz w:val="24"/>
                <w:lang w:val="ru-RU"/>
              </w:rPr>
              <w:t>9</w:t>
            </w:r>
            <w:r>
              <w:rPr>
                <w:rFonts w:ascii="Times New Roman" w:hAnsi="Times New Roman"/>
                <w:color w:val="000000"/>
                <w:sz w:val="24"/>
              </w:rPr>
              <w:t xml:space="preserve">.11.2023 </w:t>
            </w:r>
          </w:p>
        </w:tc>
        <w:tc>
          <w:tcPr>
            <w:tcW w:w="2221" w:type="dxa"/>
            <w:tcMar>
              <w:top w:w="50" w:type="dxa"/>
              <w:left w:w="100" w:type="dxa"/>
            </w:tcMar>
            <w:vAlign w:val="center"/>
          </w:tcPr>
          <w:p w:rsidR="00BB7D65" w:rsidRPr="005C4FF4" w:rsidRDefault="00BB7D65" w:rsidP="00BB7D65">
            <w:pPr>
              <w:spacing w:after="0"/>
              <w:ind w:left="135"/>
              <w:rPr>
                <w:lang w:val="ru-RU"/>
              </w:rPr>
            </w:pPr>
          </w:p>
        </w:tc>
      </w:tr>
      <w:tr w:rsidR="00BB7D65" w:rsidRPr="005C4FF4" w:rsidTr="00365FE6">
        <w:trPr>
          <w:trHeight w:val="144"/>
          <w:tblCellSpacing w:w="20" w:type="nil"/>
        </w:trPr>
        <w:tc>
          <w:tcPr>
            <w:tcW w:w="1140" w:type="dxa"/>
            <w:tcMar>
              <w:top w:w="50" w:type="dxa"/>
              <w:left w:w="100" w:type="dxa"/>
            </w:tcMar>
            <w:vAlign w:val="center"/>
          </w:tcPr>
          <w:p w:rsidR="00BB7D65" w:rsidRDefault="00BB7D65" w:rsidP="00BB7D65">
            <w:pPr>
              <w:spacing w:after="0"/>
            </w:pPr>
            <w:r>
              <w:rPr>
                <w:rFonts w:ascii="Times New Roman" w:hAnsi="Times New Roman"/>
                <w:color w:val="000000"/>
                <w:sz w:val="24"/>
              </w:rPr>
              <w:lastRenderedPageBreak/>
              <w:t>10</w:t>
            </w:r>
          </w:p>
        </w:tc>
        <w:tc>
          <w:tcPr>
            <w:tcW w:w="4258" w:type="dxa"/>
            <w:tcMar>
              <w:top w:w="50" w:type="dxa"/>
              <w:left w:w="100" w:type="dxa"/>
            </w:tcMar>
            <w:vAlign w:val="center"/>
          </w:tcPr>
          <w:p w:rsidR="00BB7D65" w:rsidRPr="007C7A7B" w:rsidRDefault="00B04784" w:rsidP="00B04784">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 xml:space="preserve">Движение металлических перемычек и магнитном поле. </w:t>
            </w:r>
          </w:p>
        </w:tc>
        <w:tc>
          <w:tcPr>
            <w:tcW w:w="1039"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7D65" w:rsidRDefault="00BB7D65" w:rsidP="00BB7D6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B7D65" w:rsidRDefault="00BB7D65" w:rsidP="00B04784">
            <w:pPr>
              <w:spacing w:after="0"/>
              <w:ind w:left="135"/>
            </w:pPr>
            <w:r>
              <w:rPr>
                <w:rFonts w:ascii="Times New Roman" w:hAnsi="Times New Roman"/>
                <w:color w:val="000000"/>
                <w:sz w:val="24"/>
              </w:rPr>
              <w:t xml:space="preserve"> 1</w:t>
            </w:r>
            <w:r w:rsidR="00B04784">
              <w:rPr>
                <w:rFonts w:ascii="Times New Roman" w:hAnsi="Times New Roman"/>
                <w:color w:val="000000"/>
                <w:sz w:val="24"/>
                <w:lang w:val="ru-RU"/>
              </w:rPr>
              <w:t>6</w:t>
            </w:r>
            <w:r>
              <w:rPr>
                <w:rFonts w:ascii="Times New Roman" w:hAnsi="Times New Roman"/>
                <w:color w:val="000000"/>
                <w:sz w:val="24"/>
              </w:rPr>
              <w:t xml:space="preserve">.11.2023 </w:t>
            </w:r>
          </w:p>
        </w:tc>
        <w:tc>
          <w:tcPr>
            <w:tcW w:w="2221" w:type="dxa"/>
            <w:tcMar>
              <w:top w:w="50" w:type="dxa"/>
              <w:left w:w="100" w:type="dxa"/>
            </w:tcMar>
            <w:vAlign w:val="center"/>
          </w:tcPr>
          <w:p w:rsidR="00BB7D65" w:rsidRPr="005C4FF4" w:rsidRDefault="00BB7D65" w:rsidP="00BB7D65">
            <w:pPr>
              <w:spacing w:after="0"/>
              <w:ind w:left="135"/>
              <w:rPr>
                <w:lang w:val="ru-RU"/>
              </w:rPr>
            </w:pPr>
          </w:p>
        </w:tc>
      </w:tr>
      <w:tr w:rsidR="00C479E1" w:rsidRPr="005C4FF4" w:rsidTr="00365FE6">
        <w:trPr>
          <w:trHeight w:val="144"/>
          <w:tblCellSpacing w:w="20" w:type="nil"/>
        </w:trPr>
        <w:tc>
          <w:tcPr>
            <w:tcW w:w="1140" w:type="dxa"/>
            <w:tcMar>
              <w:top w:w="50" w:type="dxa"/>
              <w:left w:w="100" w:type="dxa"/>
            </w:tcMar>
            <w:vAlign w:val="center"/>
          </w:tcPr>
          <w:p w:rsidR="00C479E1" w:rsidRDefault="00C479E1" w:rsidP="00C479E1">
            <w:pPr>
              <w:spacing w:after="0"/>
            </w:pPr>
            <w:r>
              <w:rPr>
                <w:rFonts w:ascii="Times New Roman" w:hAnsi="Times New Roman"/>
                <w:color w:val="000000"/>
                <w:sz w:val="24"/>
              </w:rPr>
              <w:t>11</w:t>
            </w:r>
          </w:p>
        </w:tc>
        <w:tc>
          <w:tcPr>
            <w:tcW w:w="4258" w:type="dxa"/>
            <w:tcMar>
              <w:top w:w="50" w:type="dxa"/>
              <w:left w:w="100" w:type="dxa"/>
            </w:tcMar>
            <w:vAlign w:val="center"/>
          </w:tcPr>
          <w:p w:rsidR="00C479E1" w:rsidRPr="007C7A7B" w:rsidRDefault="00B04784" w:rsidP="00C479E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Механические колебания и волны</w:t>
            </w:r>
          </w:p>
        </w:tc>
        <w:tc>
          <w:tcPr>
            <w:tcW w:w="1039" w:type="dxa"/>
            <w:tcMar>
              <w:top w:w="50" w:type="dxa"/>
              <w:left w:w="100" w:type="dxa"/>
            </w:tcMar>
            <w:vAlign w:val="center"/>
          </w:tcPr>
          <w:p w:rsidR="00C479E1" w:rsidRDefault="00C479E1" w:rsidP="00C479E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9E1" w:rsidRDefault="00C479E1" w:rsidP="00C479E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79E1" w:rsidRPr="006E4960" w:rsidRDefault="00C479E1" w:rsidP="00C479E1">
            <w:pPr>
              <w:spacing w:after="0"/>
              <w:ind w:left="135"/>
              <w:jc w:val="center"/>
              <w:rPr>
                <w:lang w:val="ru-RU"/>
              </w:rPr>
            </w:pPr>
            <w:r>
              <w:rPr>
                <w:rFonts w:ascii="Times New Roman" w:hAnsi="Times New Roman"/>
                <w:color w:val="000000"/>
                <w:sz w:val="24"/>
                <w:lang w:val="ru-RU"/>
              </w:rPr>
              <w:t>1</w:t>
            </w:r>
          </w:p>
        </w:tc>
        <w:tc>
          <w:tcPr>
            <w:tcW w:w="1423" w:type="dxa"/>
            <w:tcMar>
              <w:top w:w="50" w:type="dxa"/>
              <w:left w:w="100" w:type="dxa"/>
            </w:tcMar>
            <w:vAlign w:val="center"/>
          </w:tcPr>
          <w:p w:rsidR="00C479E1" w:rsidRDefault="00C479E1" w:rsidP="00B04784">
            <w:pPr>
              <w:spacing w:after="0"/>
              <w:ind w:left="135"/>
            </w:pPr>
            <w:r>
              <w:rPr>
                <w:rFonts w:ascii="Times New Roman" w:hAnsi="Times New Roman"/>
                <w:color w:val="000000"/>
                <w:sz w:val="24"/>
              </w:rPr>
              <w:t xml:space="preserve"> 2</w:t>
            </w:r>
            <w:r w:rsidR="00B04784">
              <w:rPr>
                <w:rFonts w:ascii="Times New Roman" w:hAnsi="Times New Roman"/>
                <w:color w:val="000000"/>
                <w:sz w:val="24"/>
                <w:lang w:val="ru-RU"/>
              </w:rPr>
              <w:t>3</w:t>
            </w:r>
            <w:r>
              <w:rPr>
                <w:rFonts w:ascii="Times New Roman" w:hAnsi="Times New Roman"/>
                <w:color w:val="000000"/>
                <w:sz w:val="24"/>
              </w:rPr>
              <w:t xml:space="preserve">.11.2023 </w:t>
            </w:r>
          </w:p>
        </w:tc>
        <w:tc>
          <w:tcPr>
            <w:tcW w:w="2221" w:type="dxa"/>
            <w:tcMar>
              <w:top w:w="50" w:type="dxa"/>
              <w:left w:w="100" w:type="dxa"/>
            </w:tcMar>
            <w:vAlign w:val="center"/>
          </w:tcPr>
          <w:p w:rsidR="00C479E1" w:rsidRPr="005C4FF4" w:rsidRDefault="00C479E1" w:rsidP="00C479E1">
            <w:pPr>
              <w:spacing w:after="0"/>
              <w:ind w:left="135"/>
              <w:rPr>
                <w:lang w:val="ru-RU"/>
              </w:rPr>
            </w:pPr>
          </w:p>
        </w:tc>
      </w:tr>
      <w:tr w:rsidR="00C479E1" w:rsidRPr="005C4FF4" w:rsidTr="00365FE6">
        <w:trPr>
          <w:trHeight w:val="144"/>
          <w:tblCellSpacing w:w="20" w:type="nil"/>
        </w:trPr>
        <w:tc>
          <w:tcPr>
            <w:tcW w:w="1140" w:type="dxa"/>
            <w:tcMar>
              <w:top w:w="50" w:type="dxa"/>
              <w:left w:w="100" w:type="dxa"/>
            </w:tcMar>
            <w:vAlign w:val="center"/>
          </w:tcPr>
          <w:p w:rsidR="00C479E1" w:rsidRDefault="00C479E1" w:rsidP="00C479E1">
            <w:pPr>
              <w:spacing w:after="0"/>
            </w:pPr>
            <w:r>
              <w:rPr>
                <w:rFonts w:ascii="Times New Roman" w:hAnsi="Times New Roman"/>
                <w:color w:val="000000"/>
                <w:sz w:val="24"/>
              </w:rPr>
              <w:t>12</w:t>
            </w:r>
          </w:p>
        </w:tc>
        <w:tc>
          <w:tcPr>
            <w:tcW w:w="4258" w:type="dxa"/>
            <w:tcMar>
              <w:top w:w="50" w:type="dxa"/>
              <w:left w:w="100" w:type="dxa"/>
            </w:tcMar>
            <w:vAlign w:val="center"/>
          </w:tcPr>
          <w:p w:rsidR="00C479E1" w:rsidRPr="007C7A7B" w:rsidRDefault="00B04784" w:rsidP="00C479E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Электромагнитные колебания и волны</w:t>
            </w:r>
          </w:p>
        </w:tc>
        <w:tc>
          <w:tcPr>
            <w:tcW w:w="1039" w:type="dxa"/>
            <w:tcMar>
              <w:top w:w="50" w:type="dxa"/>
              <w:left w:w="100" w:type="dxa"/>
            </w:tcMar>
            <w:vAlign w:val="center"/>
          </w:tcPr>
          <w:p w:rsidR="00C479E1" w:rsidRDefault="00C479E1" w:rsidP="00C479E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9E1" w:rsidRDefault="00C479E1" w:rsidP="00C479E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79E1" w:rsidRPr="006E4960" w:rsidRDefault="00C479E1" w:rsidP="00C479E1">
            <w:pPr>
              <w:spacing w:after="0"/>
              <w:ind w:left="135"/>
              <w:jc w:val="center"/>
              <w:rPr>
                <w:lang w:val="ru-RU"/>
              </w:rPr>
            </w:pPr>
            <w:r>
              <w:rPr>
                <w:rFonts w:ascii="Times New Roman" w:hAnsi="Times New Roman"/>
                <w:color w:val="000000"/>
                <w:sz w:val="24"/>
                <w:lang w:val="ru-RU"/>
              </w:rPr>
              <w:t>1</w:t>
            </w:r>
          </w:p>
        </w:tc>
        <w:tc>
          <w:tcPr>
            <w:tcW w:w="1423" w:type="dxa"/>
            <w:tcMar>
              <w:top w:w="50" w:type="dxa"/>
              <w:left w:w="100" w:type="dxa"/>
            </w:tcMar>
            <w:vAlign w:val="center"/>
          </w:tcPr>
          <w:p w:rsidR="00C479E1" w:rsidRDefault="00C479E1" w:rsidP="00B04784">
            <w:pPr>
              <w:spacing w:after="0"/>
              <w:ind w:left="135"/>
            </w:pPr>
            <w:r>
              <w:rPr>
                <w:rFonts w:ascii="Times New Roman" w:hAnsi="Times New Roman"/>
                <w:color w:val="000000"/>
                <w:sz w:val="24"/>
              </w:rPr>
              <w:t xml:space="preserve"> </w:t>
            </w:r>
            <w:r w:rsidR="00B04784">
              <w:rPr>
                <w:rFonts w:ascii="Times New Roman" w:hAnsi="Times New Roman"/>
                <w:color w:val="000000"/>
                <w:sz w:val="24"/>
                <w:lang w:val="ru-RU"/>
              </w:rPr>
              <w:t>30</w:t>
            </w:r>
            <w:r>
              <w:rPr>
                <w:rFonts w:ascii="Times New Roman" w:hAnsi="Times New Roman"/>
                <w:color w:val="000000"/>
                <w:sz w:val="24"/>
              </w:rPr>
              <w:t xml:space="preserve">.11.2023 </w:t>
            </w:r>
          </w:p>
        </w:tc>
        <w:tc>
          <w:tcPr>
            <w:tcW w:w="2221" w:type="dxa"/>
            <w:tcMar>
              <w:top w:w="50" w:type="dxa"/>
              <w:left w:w="100" w:type="dxa"/>
            </w:tcMar>
            <w:vAlign w:val="center"/>
          </w:tcPr>
          <w:p w:rsidR="00C479E1" w:rsidRPr="005C4FF4" w:rsidRDefault="00C479E1" w:rsidP="00C479E1">
            <w:pPr>
              <w:spacing w:after="0"/>
              <w:ind w:left="135"/>
              <w:rPr>
                <w:lang w:val="ru-RU"/>
              </w:rPr>
            </w:pPr>
          </w:p>
        </w:tc>
      </w:tr>
      <w:tr w:rsidR="00C479E1" w:rsidRPr="005C4FF4" w:rsidTr="00365FE6">
        <w:trPr>
          <w:trHeight w:val="144"/>
          <w:tblCellSpacing w:w="20" w:type="nil"/>
        </w:trPr>
        <w:tc>
          <w:tcPr>
            <w:tcW w:w="1140" w:type="dxa"/>
            <w:tcMar>
              <w:top w:w="50" w:type="dxa"/>
              <w:left w:w="100" w:type="dxa"/>
            </w:tcMar>
            <w:vAlign w:val="center"/>
          </w:tcPr>
          <w:p w:rsidR="00C479E1" w:rsidRDefault="00C479E1" w:rsidP="00C479E1">
            <w:pPr>
              <w:spacing w:after="0"/>
            </w:pPr>
            <w:r>
              <w:rPr>
                <w:rFonts w:ascii="Times New Roman" w:hAnsi="Times New Roman"/>
                <w:color w:val="000000"/>
                <w:sz w:val="24"/>
              </w:rPr>
              <w:t>13</w:t>
            </w:r>
          </w:p>
        </w:tc>
        <w:tc>
          <w:tcPr>
            <w:tcW w:w="4258" w:type="dxa"/>
            <w:tcMar>
              <w:top w:w="50" w:type="dxa"/>
              <w:left w:w="100" w:type="dxa"/>
            </w:tcMar>
            <w:vAlign w:val="center"/>
          </w:tcPr>
          <w:p w:rsidR="00C479E1" w:rsidRPr="007C7A7B" w:rsidRDefault="00B04784" w:rsidP="00C479E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Электромагнитные колебания в контуре</w:t>
            </w:r>
          </w:p>
        </w:tc>
        <w:tc>
          <w:tcPr>
            <w:tcW w:w="1039" w:type="dxa"/>
            <w:tcMar>
              <w:top w:w="50" w:type="dxa"/>
              <w:left w:w="100" w:type="dxa"/>
            </w:tcMar>
            <w:vAlign w:val="center"/>
          </w:tcPr>
          <w:p w:rsidR="00C479E1" w:rsidRDefault="00C479E1" w:rsidP="00C479E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9E1" w:rsidRDefault="00C479E1" w:rsidP="00C479E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79E1" w:rsidRDefault="00C479E1" w:rsidP="00C479E1">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C479E1" w:rsidRDefault="00C479E1" w:rsidP="00B04784">
            <w:pPr>
              <w:spacing w:after="0"/>
              <w:ind w:left="135"/>
            </w:pPr>
            <w:r>
              <w:rPr>
                <w:rFonts w:ascii="Times New Roman" w:hAnsi="Times New Roman"/>
                <w:color w:val="000000"/>
                <w:sz w:val="24"/>
              </w:rPr>
              <w:t xml:space="preserve"> 0</w:t>
            </w:r>
            <w:r w:rsidR="00B04784">
              <w:rPr>
                <w:rFonts w:ascii="Times New Roman" w:hAnsi="Times New Roman"/>
                <w:color w:val="000000"/>
                <w:sz w:val="24"/>
                <w:lang w:val="ru-RU"/>
              </w:rPr>
              <w:t>7</w:t>
            </w:r>
            <w:r>
              <w:rPr>
                <w:rFonts w:ascii="Times New Roman" w:hAnsi="Times New Roman"/>
                <w:color w:val="000000"/>
                <w:sz w:val="24"/>
              </w:rPr>
              <w:t xml:space="preserve">.12.2023 </w:t>
            </w:r>
          </w:p>
        </w:tc>
        <w:tc>
          <w:tcPr>
            <w:tcW w:w="2221" w:type="dxa"/>
            <w:tcMar>
              <w:top w:w="50" w:type="dxa"/>
              <w:left w:w="100" w:type="dxa"/>
            </w:tcMar>
            <w:vAlign w:val="center"/>
          </w:tcPr>
          <w:p w:rsidR="00C479E1" w:rsidRPr="005C4FF4" w:rsidRDefault="00C479E1" w:rsidP="00C479E1">
            <w:pPr>
              <w:spacing w:after="0"/>
              <w:ind w:left="135"/>
              <w:rPr>
                <w:lang w:val="ru-RU"/>
              </w:rPr>
            </w:pPr>
          </w:p>
        </w:tc>
      </w:tr>
      <w:tr w:rsidR="00C479E1" w:rsidTr="00365FE6">
        <w:trPr>
          <w:trHeight w:val="144"/>
          <w:tblCellSpacing w:w="20" w:type="nil"/>
        </w:trPr>
        <w:tc>
          <w:tcPr>
            <w:tcW w:w="1140" w:type="dxa"/>
            <w:tcMar>
              <w:top w:w="50" w:type="dxa"/>
              <w:left w:w="100" w:type="dxa"/>
            </w:tcMar>
            <w:vAlign w:val="center"/>
          </w:tcPr>
          <w:p w:rsidR="00C479E1" w:rsidRDefault="00C479E1" w:rsidP="00C479E1">
            <w:pPr>
              <w:spacing w:after="0"/>
            </w:pPr>
            <w:r>
              <w:rPr>
                <w:rFonts w:ascii="Times New Roman" w:hAnsi="Times New Roman"/>
                <w:color w:val="000000"/>
                <w:sz w:val="24"/>
              </w:rPr>
              <w:t>14</w:t>
            </w:r>
          </w:p>
        </w:tc>
        <w:tc>
          <w:tcPr>
            <w:tcW w:w="4258" w:type="dxa"/>
            <w:tcMar>
              <w:top w:w="50" w:type="dxa"/>
              <w:left w:w="100" w:type="dxa"/>
            </w:tcMar>
            <w:vAlign w:val="center"/>
          </w:tcPr>
          <w:p w:rsidR="00C479E1" w:rsidRPr="007C7A7B" w:rsidRDefault="00B04784" w:rsidP="00C479E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Превращения энергии в колебательном контуре</w:t>
            </w:r>
          </w:p>
        </w:tc>
        <w:tc>
          <w:tcPr>
            <w:tcW w:w="1039" w:type="dxa"/>
            <w:tcMar>
              <w:top w:w="50" w:type="dxa"/>
              <w:left w:w="100" w:type="dxa"/>
            </w:tcMar>
            <w:vAlign w:val="center"/>
          </w:tcPr>
          <w:p w:rsidR="00C479E1" w:rsidRDefault="00C479E1" w:rsidP="00C479E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9E1" w:rsidRPr="006E4960" w:rsidRDefault="00C479E1" w:rsidP="00C479E1">
            <w:pPr>
              <w:spacing w:after="0"/>
              <w:ind w:left="135"/>
              <w:jc w:val="center"/>
              <w:rPr>
                <w:lang w:val="ru-RU"/>
              </w:rPr>
            </w:pPr>
            <w:r>
              <w:rPr>
                <w:rFonts w:ascii="Times New Roman" w:hAnsi="Times New Roman"/>
                <w:color w:val="000000"/>
                <w:sz w:val="24"/>
                <w:lang w:val="ru-RU"/>
              </w:rPr>
              <w:t>0</w:t>
            </w:r>
          </w:p>
        </w:tc>
        <w:tc>
          <w:tcPr>
            <w:tcW w:w="1910" w:type="dxa"/>
            <w:tcMar>
              <w:top w:w="50" w:type="dxa"/>
              <w:left w:w="100" w:type="dxa"/>
            </w:tcMar>
            <w:vAlign w:val="center"/>
          </w:tcPr>
          <w:p w:rsidR="00C479E1" w:rsidRDefault="00C479E1" w:rsidP="00C479E1">
            <w:pPr>
              <w:spacing w:after="0"/>
              <w:ind w:left="135"/>
              <w:jc w:val="center"/>
            </w:pPr>
            <w:r>
              <w:rPr>
                <w:rFonts w:ascii="Times New Roman" w:hAnsi="Times New Roman"/>
                <w:color w:val="000000"/>
                <w:sz w:val="24"/>
                <w:lang w:val="ru-RU"/>
              </w:rPr>
              <w:t>1</w:t>
            </w:r>
          </w:p>
        </w:tc>
        <w:tc>
          <w:tcPr>
            <w:tcW w:w="1423" w:type="dxa"/>
            <w:tcMar>
              <w:top w:w="50" w:type="dxa"/>
              <w:left w:w="100" w:type="dxa"/>
            </w:tcMar>
            <w:vAlign w:val="center"/>
          </w:tcPr>
          <w:p w:rsidR="00C479E1" w:rsidRDefault="00C479E1" w:rsidP="00B04784">
            <w:pPr>
              <w:spacing w:after="0"/>
              <w:ind w:left="135"/>
            </w:pPr>
            <w:r>
              <w:rPr>
                <w:rFonts w:ascii="Times New Roman" w:hAnsi="Times New Roman"/>
                <w:color w:val="000000"/>
                <w:sz w:val="24"/>
              </w:rPr>
              <w:t xml:space="preserve"> 1</w:t>
            </w:r>
            <w:r w:rsidR="00B04784">
              <w:rPr>
                <w:rFonts w:ascii="Times New Roman" w:hAnsi="Times New Roman"/>
                <w:color w:val="000000"/>
                <w:sz w:val="24"/>
                <w:lang w:val="ru-RU"/>
              </w:rPr>
              <w:t>4</w:t>
            </w:r>
            <w:r>
              <w:rPr>
                <w:rFonts w:ascii="Times New Roman" w:hAnsi="Times New Roman"/>
                <w:color w:val="000000"/>
                <w:sz w:val="24"/>
              </w:rPr>
              <w:t xml:space="preserve">.12.2023 </w:t>
            </w:r>
          </w:p>
        </w:tc>
        <w:tc>
          <w:tcPr>
            <w:tcW w:w="2221" w:type="dxa"/>
            <w:tcMar>
              <w:top w:w="50" w:type="dxa"/>
              <w:left w:w="100" w:type="dxa"/>
            </w:tcMar>
            <w:vAlign w:val="center"/>
          </w:tcPr>
          <w:p w:rsidR="00C479E1" w:rsidRDefault="00C479E1" w:rsidP="00C479E1">
            <w:pPr>
              <w:spacing w:after="0"/>
              <w:ind w:left="135"/>
            </w:pPr>
          </w:p>
        </w:tc>
      </w:tr>
      <w:tr w:rsidR="00C479E1" w:rsidRPr="005C4FF4" w:rsidTr="00365FE6">
        <w:trPr>
          <w:trHeight w:val="144"/>
          <w:tblCellSpacing w:w="20" w:type="nil"/>
        </w:trPr>
        <w:tc>
          <w:tcPr>
            <w:tcW w:w="1140" w:type="dxa"/>
            <w:tcMar>
              <w:top w:w="50" w:type="dxa"/>
              <w:left w:w="100" w:type="dxa"/>
            </w:tcMar>
            <w:vAlign w:val="center"/>
          </w:tcPr>
          <w:p w:rsidR="00C479E1" w:rsidRDefault="00C479E1" w:rsidP="00C479E1">
            <w:pPr>
              <w:spacing w:after="0"/>
            </w:pPr>
            <w:r>
              <w:rPr>
                <w:rFonts w:ascii="Times New Roman" w:hAnsi="Times New Roman"/>
                <w:color w:val="000000"/>
                <w:sz w:val="24"/>
              </w:rPr>
              <w:t>15</w:t>
            </w:r>
          </w:p>
        </w:tc>
        <w:tc>
          <w:tcPr>
            <w:tcW w:w="4258" w:type="dxa"/>
            <w:tcMar>
              <w:top w:w="50" w:type="dxa"/>
              <w:left w:w="100" w:type="dxa"/>
            </w:tcMar>
            <w:vAlign w:val="center"/>
          </w:tcPr>
          <w:p w:rsidR="00C479E1" w:rsidRPr="007C7A7B" w:rsidRDefault="00B04784" w:rsidP="00C479E1">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Переменный ток. Резонанс напряжений и токов</w:t>
            </w:r>
          </w:p>
        </w:tc>
        <w:tc>
          <w:tcPr>
            <w:tcW w:w="1039" w:type="dxa"/>
            <w:tcMar>
              <w:top w:w="50" w:type="dxa"/>
              <w:left w:w="100" w:type="dxa"/>
            </w:tcMar>
            <w:vAlign w:val="center"/>
          </w:tcPr>
          <w:p w:rsidR="00C479E1" w:rsidRDefault="00C479E1" w:rsidP="00C479E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9E1" w:rsidRPr="006E4960" w:rsidRDefault="00C479E1" w:rsidP="00C479E1">
            <w:pPr>
              <w:spacing w:after="0"/>
              <w:ind w:left="135"/>
              <w:jc w:val="center"/>
              <w:rPr>
                <w:lang w:val="ru-RU"/>
              </w:rPr>
            </w:pPr>
            <w:r>
              <w:rPr>
                <w:rFonts w:ascii="Times New Roman" w:hAnsi="Times New Roman"/>
                <w:color w:val="000000"/>
                <w:sz w:val="24"/>
                <w:lang w:val="ru-RU"/>
              </w:rPr>
              <w:t>1</w:t>
            </w:r>
          </w:p>
        </w:tc>
        <w:tc>
          <w:tcPr>
            <w:tcW w:w="1910" w:type="dxa"/>
            <w:tcMar>
              <w:top w:w="50" w:type="dxa"/>
              <w:left w:w="100" w:type="dxa"/>
            </w:tcMar>
            <w:vAlign w:val="center"/>
          </w:tcPr>
          <w:p w:rsidR="00C479E1" w:rsidRDefault="00C479E1" w:rsidP="00C479E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79E1" w:rsidRDefault="00C479E1" w:rsidP="00B04784">
            <w:pPr>
              <w:spacing w:after="0"/>
              <w:ind w:left="135"/>
            </w:pPr>
            <w:r>
              <w:rPr>
                <w:rFonts w:ascii="Times New Roman" w:hAnsi="Times New Roman"/>
                <w:color w:val="000000"/>
                <w:sz w:val="24"/>
              </w:rPr>
              <w:t xml:space="preserve"> </w:t>
            </w:r>
            <w:r w:rsidR="00B04784">
              <w:rPr>
                <w:rFonts w:ascii="Times New Roman" w:hAnsi="Times New Roman"/>
                <w:color w:val="000000"/>
                <w:sz w:val="24"/>
                <w:lang w:val="ru-RU"/>
              </w:rPr>
              <w:t>21</w:t>
            </w:r>
            <w:r>
              <w:rPr>
                <w:rFonts w:ascii="Times New Roman" w:hAnsi="Times New Roman"/>
                <w:color w:val="000000"/>
                <w:sz w:val="24"/>
              </w:rPr>
              <w:t xml:space="preserve">.12.2023 </w:t>
            </w:r>
          </w:p>
        </w:tc>
        <w:tc>
          <w:tcPr>
            <w:tcW w:w="2221" w:type="dxa"/>
            <w:tcMar>
              <w:top w:w="50" w:type="dxa"/>
              <w:left w:w="100" w:type="dxa"/>
            </w:tcMar>
            <w:vAlign w:val="center"/>
          </w:tcPr>
          <w:p w:rsidR="00C479E1" w:rsidRPr="005C4FF4" w:rsidRDefault="00C479E1" w:rsidP="00C479E1">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16</w:t>
            </w:r>
          </w:p>
        </w:tc>
        <w:tc>
          <w:tcPr>
            <w:tcW w:w="4258" w:type="dxa"/>
            <w:tcMar>
              <w:top w:w="50" w:type="dxa"/>
              <w:left w:w="100" w:type="dxa"/>
            </w:tcMar>
            <w:vAlign w:val="center"/>
          </w:tcPr>
          <w:p w:rsidR="00365FE6" w:rsidRPr="007C7A7B" w:rsidRDefault="00B04784"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Механические и электромагнитные волны.</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2</w:t>
            </w:r>
            <w:r w:rsidR="00B04784">
              <w:rPr>
                <w:rFonts w:ascii="Times New Roman" w:hAnsi="Times New Roman"/>
                <w:color w:val="000000"/>
                <w:sz w:val="24"/>
                <w:lang w:val="ru-RU"/>
              </w:rPr>
              <w:t>8</w:t>
            </w:r>
            <w:r>
              <w:rPr>
                <w:rFonts w:ascii="Times New Roman" w:hAnsi="Times New Roman"/>
                <w:color w:val="000000"/>
                <w:sz w:val="24"/>
              </w:rPr>
              <w:t xml:space="preserve">.12.2023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17</w:t>
            </w:r>
          </w:p>
        </w:tc>
        <w:tc>
          <w:tcPr>
            <w:tcW w:w="4258" w:type="dxa"/>
            <w:tcMar>
              <w:top w:w="50" w:type="dxa"/>
              <w:left w:w="100" w:type="dxa"/>
            </w:tcMar>
            <w:vAlign w:val="center"/>
          </w:tcPr>
          <w:p w:rsidR="00365FE6" w:rsidRPr="007C7A7B" w:rsidRDefault="00B04784"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Законы геометрической оптики. Построение изображений</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w:t>
            </w:r>
            <w:r w:rsidR="00B04784">
              <w:rPr>
                <w:rFonts w:ascii="Times New Roman" w:hAnsi="Times New Roman"/>
                <w:color w:val="000000"/>
                <w:sz w:val="24"/>
                <w:lang w:val="ru-RU"/>
              </w:rPr>
              <w:t>11</w:t>
            </w:r>
            <w:r>
              <w:rPr>
                <w:rFonts w:ascii="Times New Roman" w:hAnsi="Times New Roman"/>
                <w:color w:val="000000"/>
                <w:sz w:val="24"/>
              </w:rPr>
              <w:t xml:space="preserve">.01.2024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18</w:t>
            </w:r>
          </w:p>
        </w:tc>
        <w:tc>
          <w:tcPr>
            <w:tcW w:w="4258" w:type="dxa"/>
            <w:tcMar>
              <w:top w:w="50" w:type="dxa"/>
              <w:left w:w="100" w:type="dxa"/>
            </w:tcMar>
            <w:vAlign w:val="center"/>
          </w:tcPr>
          <w:p w:rsidR="00365FE6" w:rsidRPr="007C7A7B" w:rsidRDefault="00B04784"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Построение изображений в плоских зеркалах</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lang w:val="ru-RU"/>
              </w:rPr>
              <w:t>1</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1</w:t>
            </w:r>
            <w:r w:rsidR="00B04784">
              <w:rPr>
                <w:rFonts w:ascii="Times New Roman" w:hAnsi="Times New Roman"/>
                <w:color w:val="000000"/>
                <w:sz w:val="24"/>
                <w:lang w:val="ru-RU"/>
              </w:rPr>
              <w:t>8</w:t>
            </w:r>
            <w:r>
              <w:rPr>
                <w:rFonts w:ascii="Times New Roman" w:hAnsi="Times New Roman"/>
                <w:color w:val="000000"/>
                <w:sz w:val="24"/>
              </w:rPr>
              <w:t xml:space="preserve">.01.2024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19</w:t>
            </w:r>
          </w:p>
        </w:tc>
        <w:tc>
          <w:tcPr>
            <w:tcW w:w="4258" w:type="dxa"/>
            <w:tcMar>
              <w:top w:w="50" w:type="dxa"/>
              <w:left w:w="100" w:type="dxa"/>
            </w:tcMar>
            <w:vAlign w:val="center"/>
          </w:tcPr>
          <w:p w:rsidR="00365FE6" w:rsidRPr="007C7A7B" w:rsidRDefault="00B04784"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Построение изображений в тонких линзах и сферических зеркалах</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2</w:t>
            </w:r>
            <w:r w:rsidR="00B04784">
              <w:rPr>
                <w:rFonts w:ascii="Times New Roman" w:hAnsi="Times New Roman"/>
                <w:color w:val="000000"/>
                <w:sz w:val="24"/>
                <w:lang w:val="ru-RU"/>
              </w:rPr>
              <w:t>5</w:t>
            </w:r>
            <w:r>
              <w:rPr>
                <w:rFonts w:ascii="Times New Roman" w:hAnsi="Times New Roman"/>
                <w:color w:val="000000"/>
                <w:sz w:val="24"/>
              </w:rPr>
              <w:t xml:space="preserve">.01.2024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20</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rPr>
            </w:pPr>
            <w:r w:rsidRPr="007C7A7B">
              <w:rPr>
                <w:rFonts w:ascii="Times New Roman" w:hAnsi="Times New Roman" w:cs="Times New Roman"/>
                <w:sz w:val="24"/>
                <w:szCs w:val="24"/>
              </w:rPr>
              <w:t>Оптические системы</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lang w:val="ru-RU"/>
              </w:rPr>
              <w:t>1</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w:t>
            </w:r>
            <w:r w:rsidR="00B04784">
              <w:rPr>
                <w:rFonts w:ascii="Times New Roman" w:hAnsi="Times New Roman"/>
                <w:color w:val="000000"/>
                <w:sz w:val="24"/>
                <w:lang w:val="ru-RU"/>
              </w:rPr>
              <w:t>1</w:t>
            </w:r>
            <w:r>
              <w:rPr>
                <w:rFonts w:ascii="Times New Roman" w:hAnsi="Times New Roman"/>
                <w:color w:val="000000"/>
                <w:sz w:val="24"/>
              </w:rPr>
              <w:t>.0</w:t>
            </w:r>
            <w:r w:rsidR="00B04784">
              <w:rPr>
                <w:rFonts w:ascii="Times New Roman" w:hAnsi="Times New Roman"/>
                <w:color w:val="000000"/>
                <w:sz w:val="24"/>
                <w:lang w:val="ru-RU"/>
              </w:rPr>
              <w:t>2</w:t>
            </w:r>
            <w:r>
              <w:rPr>
                <w:rFonts w:ascii="Times New Roman" w:hAnsi="Times New Roman"/>
                <w:color w:val="000000"/>
                <w:sz w:val="24"/>
              </w:rPr>
              <w:t xml:space="preserve">.2024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21</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Волновая оптика. Расчет интерференционной картинки</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lang w:val="ru-RU"/>
              </w:rPr>
              <w:t>1</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0</w:t>
            </w:r>
            <w:r w:rsidR="00B04784">
              <w:rPr>
                <w:rFonts w:ascii="Times New Roman" w:hAnsi="Times New Roman"/>
                <w:color w:val="000000"/>
                <w:sz w:val="24"/>
                <w:lang w:val="ru-RU"/>
              </w:rPr>
              <w:t>8</w:t>
            </w:r>
            <w:r>
              <w:rPr>
                <w:rFonts w:ascii="Times New Roman" w:hAnsi="Times New Roman"/>
                <w:color w:val="000000"/>
                <w:sz w:val="24"/>
              </w:rPr>
              <w:t xml:space="preserve">.02.2024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22</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Дифракционная решетка</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1</w:t>
            </w:r>
            <w:r w:rsidR="00B04784">
              <w:rPr>
                <w:rFonts w:ascii="Times New Roman" w:hAnsi="Times New Roman"/>
                <w:color w:val="000000"/>
                <w:sz w:val="24"/>
                <w:lang w:val="ru-RU"/>
              </w:rPr>
              <w:t>5</w:t>
            </w:r>
            <w:r>
              <w:rPr>
                <w:rFonts w:ascii="Times New Roman" w:hAnsi="Times New Roman"/>
                <w:color w:val="000000"/>
                <w:sz w:val="24"/>
              </w:rPr>
              <w:t xml:space="preserve">.02.2024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23</w:t>
            </w:r>
          </w:p>
        </w:tc>
        <w:tc>
          <w:tcPr>
            <w:tcW w:w="4258" w:type="dxa"/>
            <w:tcMar>
              <w:top w:w="50" w:type="dxa"/>
              <w:left w:w="100" w:type="dxa"/>
            </w:tcMar>
            <w:vAlign w:val="center"/>
          </w:tcPr>
          <w:p w:rsidR="00365FE6" w:rsidRPr="007C7A7B" w:rsidRDefault="007C7A7B" w:rsidP="007C7A7B">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 xml:space="preserve">Контрольная работа № </w:t>
            </w:r>
            <w:r>
              <w:rPr>
                <w:rFonts w:ascii="Times New Roman" w:hAnsi="Times New Roman" w:cs="Times New Roman"/>
                <w:sz w:val="24"/>
                <w:szCs w:val="24"/>
                <w:lang w:val="ru-RU"/>
              </w:rPr>
              <w:t>1</w:t>
            </w:r>
            <w:r w:rsidRPr="007C7A7B">
              <w:rPr>
                <w:rFonts w:ascii="Times New Roman" w:hAnsi="Times New Roman" w:cs="Times New Roman"/>
                <w:sz w:val="24"/>
                <w:szCs w:val="24"/>
                <w:lang w:val="ru-RU"/>
              </w:rPr>
              <w:t xml:space="preserve"> по теме «Оптика»</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Pr="007C7A7B" w:rsidRDefault="00365FE6" w:rsidP="007C7A7B">
            <w:pPr>
              <w:spacing w:after="0"/>
              <w:ind w:left="135"/>
              <w:jc w:val="center"/>
              <w:rPr>
                <w:lang w:val="ru-RU"/>
              </w:rPr>
            </w:pPr>
            <w:r>
              <w:rPr>
                <w:rFonts w:ascii="Times New Roman" w:hAnsi="Times New Roman"/>
                <w:color w:val="000000"/>
                <w:sz w:val="24"/>
              </w:rPr>
              <w:t xml:space="preserve"> </w:t>
            </w:r>
            <w:r w:rsidR="007C7A7B">
              <w:rPr>
                <w:rFonts w:ascii="Times New Roman" w:hAnsi="Times New Roman"/>
                <w:color w:val="000000"/>
                <w:sz w:val="24"/>
                <w:lang w:val="ru-RU"/>
              </w:rPr>
              <w:t>1</w:t>
            </w:r>
          </w:p>
        </w:tc>
        <w:tc>
          <w:tcPr>
            <w:tcW w:w="1910" w:type="dxa"/>
            <w:tcMar>
              <w:top w:w="50" w:type="dxa"/>
              <w:left w:w="100" w:type="dxa"/>
            </w:tcMar>
            <w:vAlign w:val="center"/>
          </w:tcPr>
          <w:p w:rsidR="00365FE6" w:rsidRDefault="007C7A7B" w:rsidP="00365FE6">
            <w:pPr>
              <w:spacing w:after="0"/>
              <w:ind w:left="135"/>
              <w:jc w:val="center"/>
            </w:pPr>
            <w:r>
              <w:rPr>
                <w:rFonts w:ascii="Times New Roman" w:hAnsi="Times New Roman"/>
                <w:color w:val="000000"/>
                <w:sz w:val="24"/>
                <w:lang w:val="ru-RU"/>
              </w:rPr>
              <w:t>0</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2</w:t>
            </w:r>
            <w:r w:rsidR="00B04784">
              <w:rPr>
                <w:rFonts w:ascii="Times New Roman" w:hAnsi="Times New Roman"/>
                <w:color w:val="000000"/>
                <w:sz w:val="24"/>
                <w:lang w:val="ru-RU"/>
              </w:rPr>
              <w:t>2</w:t>
            </w:r>
            <w:r>
              <w:rPr>
                <w:rFonts w:ascii="Times New Roman" w:hAnsi="Times New Roman"/>
                <w:color w:val="000000"/>
                <w:sz w:val="24"/>
              </w:rPr>
              <w:t xml:space="preserve">.02.2024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24</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Фотоэффект. Законы фотоэффекта</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2</w:t>
            </w:r>
            <w:r w:rsidR="00B04784">
              <w:rPr>
                <w:rFonts w:ascii="Times New Roman" w:hAnsi="Times New Roman"/>
                <w:color w:val="000000"/>
                <w:sz w:val="24"/>
                <w:lang w:val="ru-RU"/>
              </w:rPr>
              <w:t>9</w:t>
            </w:r>
            <w:r>
              <w:rPr>
                <w:rFonts w:ascii="Times New Roman" w:hAnsi="Times New Roman"/>
                <w:color w:val="000000"/>
                <w:sz w:val="24"/>
              </w:rPr>
              <w:t xml:space="preserve">.02.2024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lastRenderedPageBreak/>
              <w:t>25</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rPr>
            </w:pPr>
            <w:r w:rsidRPr="007C7A7B">
              <w:rPr>
                <w:rFonts w:ascii="Times New Roman" w:hAnsi="Times New Roman" w:cs="Times New Roman"/>
                <w:sz w:val="24"/>
                <w:szCs w:val="24"/>
              </w:rPr>
              <w:t>Уравнение Эйнштейна</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Pr="006E4960" w:rsidRDefault="00365FE6" w:rsidP="00365FE6">
            <w:pPr>
              <w:spacing w:after="0"/>
              <w:ind w:left="135"/>
              <w:jc w:val="center"/>
              <w:rPr>
                <w:lang w:val="ru-RU"/>
              </w:rPr>
            </w:pPr>
            <w:r>
              <w:rPr>
                <w:rFonts w:ascii="Times New Roman" w:hAnsi="Times New Roman"/>
                <w:color w:val="000000"/>
                <w:sz w:val="24"/>
                <w:lang w:val="ru-RU"/>
              </w:rPr>
              <w:t>1</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0</w:t>
            </w:r>
            <w:r w:rsidR="00B04784">
              <w:rPr>
                <w:rFonts w:ascii="Times New Roman" w:hAnsi="Times New Roman"/>
                <w:color w:val="000000"/>
                <w:sz w:val="24"/>
                <w:lang w:val="ru-RU"/>
              </w:rPr>
              <w:t>7</w:t>
            </w:r>
            <w:r>
              <w:rPr>
                <w:rFonts w:ascii="Times New Roman" w:hAnsi="Times New Roman"/>
                <w:color w:val="000000"/>
                <w:sz w:val="24"/>
              </w:rPr>
              <w:t xml:space="preserve">.03.2024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26</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Применение постулатов Бора</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1</w:t>
            </w:r>
            <w:r w:rsidR="00B04784">
              <w:rPr>
                <w:rFonts w:ascii="Times New Roman" w:hAnsi="Times New Roman"/>
                <w:color w:val="000000"/>
                <w:sz w:val="24"/>
                <w:lang w:val="ru-RU"/>
              </w:rPr>
              <w:t>4</w:t>
            </w:r>
            <w:r>
              <w:rPr>
                <w:rFonts w:ascii="Times New Roman" w:hAnsi="Times New Roman"/>
                <w:color w:val="000000"/>
                <w:sz w:val="24"/>
              </w:rPr>
              <w:t xml:space="preserve">.03.2024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27</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Закон радиоактивного распада</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Pr="006E4960" w:rsidRDefault="00365FE6" w:rsidP="00365FE6">
            <w:pPr>
              <w:spacing w:after="0"/>
              <w:ind w:left="135"/>
              <w:jc w:val="center"/>
              <w:rPr>
                <w:lang w:val="ru-RU"/>
              </w:rPr>
            </w:pPr>
            <w:r>
              <w:rPr>
                <w:rFonts w:ascii="Times New Roman" w:hAnsi="Times New Roman"/>
                <w:color w:val="000000"/>
                <w:sz w:val="24"/>
                <w:lang w:val="ru-RU"/>
              </w:rPr>
              <w:t>1</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w:t>
            </w:r>
            <w:r w:rsidR="00B04784">
              <w:rPr>
                <w:rFonts w:ascii="Times New Roman" w:hAnsi="Times New Roman"/>
                <w:color w:val="000000"/>
                <w:sz w:val="24"/>
                <w:lang w:val="ru-RU"/>
              </w:rPr>
              <w:t>21</w:t>
            </w:r>
            <w:r>
              <w:rPr>
                <w:rFonts w:ascii="Times New Roman" w:hAnsi="Times New Roman"/>
                <w:color w:val="000000"/>
                <w:sz w:val="24"/>
              </w:rPr>
              <w:t xml:space="preserve">.03.2024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28</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Применение законов распада в задачах о ядерных превращениях</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0</w:t>
            </w:r>
            <w:r w:rsidR="00B04784">
              <w:rPr>
                <w:rFonts w:ascii="Times New Roman" w:hAnsi="Times New Roman"/>
                <w:color w:val="000000"/>
                <w:sz w:val="24"/>
                <w:lang w:val="ru-RU"/>
              </w:rPr>
              <w:t>4</w:t>
            </w:r>
            <w:r>
              <w:rPr>
                <w:rFonts w:ascii="Times New Roman" w:hAnsi="Times New Roman"/>
                <w:color w:val="000000"/>
                <w:sz w:val="24"/>
              </w:rPr>
              <w:t xml:space="preserve">.04.2024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29</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Волновые свойства частиц. Волны де Бройля</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Pr="006E4960" w:rsidRDefault="00365FE6" w:rsidP="00365FE6">
            <w:pPr>
              <w:spacing w:after="0"/>
              <w:ind w:left="135"/>
              <w:jc w:val="center"/>
              <w:rPr>
                <w:lang w:val="ru-RU"/>
              </w:rPr>
            </w:pPr>
            <w:r>
              <w:rPr>
                <w:rFonts w:ascii="Times New Roman" w:hAnsi="Times New Roman"/>
                <w:color w:val="000000"/>
                <w:sz w:val="24"/>
                <w:lang w:val="ru-RU"/>
              </w:rPr>
              <w:t>1</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w:t>
            </w:r>
            <w:r w:rsidR="00B04784">
              <w:rPr>
                <w:rFonts w:ascii="Times New Roman" w:hAnsi="Times New Roman"/>
                <w:color w:val="000000"/>
                <w:sz w:val="24"/>
                <w:lang w:val="ru-RU"/>
              </w:rPr>
              <w:t>11</w:t>
            </w:r>
            <w:r>
              <w:rPr>
                <w:rFonts w:ascii="Times New Roman" w:hAnsi="Times New Roman"/>
                <w:color w:val="000000"/>
                <w:sz w:val="24"/>
              </w:rPr>
              <w:t xml:space="preserve">.04.2024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30</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rPr>
              <w:t>Давление света</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Pr="006E4960" w:rsidRDefault="00365FE6" w:rsidP="00365FE6">
            <w:pPr>
              <w:spacing w:after="0"/>
              <w:ind w:left="135"/>
              <w:jc w:val="center"/>
              <w:rPr>
                <w:lang w:val="ru-RU"/>
              </w:rPr>
            </w:pPr>
            <w:r>
              <w:rPr>
                <w:rFonts w:ascii="Times New Roman" w:hAnsi="Times New Roman"/>
                <w:color w:val="000000"/>
                <w:sz w:val="24"/>
                <w:lang w:val="ru-RU"/>
              </w:rPr>
              <w:t>0</w:t>
            </w:r>
          </w:p>
        </w:tc>
        <w:tc>
          <w:tcPr>
            <w:tcW w:w="1910" w:type="dxa"/>
            <w:tcMar>
              <w:top w:w="50" w:type="dxa"/>
              <w:left w:w="100" w:type="dxa"/>
            </w:tcMar>
            <w:vAlign w:val="center"/>
          </w:tcPr>
          <w:p w:rsidR="00365FE6" w:rsidRPr="006E4960" w:rsidRDefault="00365FE6" w:rsidP="00365FE6">
            <w:pPr>
              <w:spacing w:after="0"/>
              <w:ind w:left="135"/>
              <w:jc w:val="center"/>
              <w:rPr>
                <w:lang w:val="ru-RU"/>
              </w:rPr>
            </w:pPr>
            <w:r>
              <w:rPr>
                <w:rFonts w:ascii="Times New Roman" w:hAnsi="Times New Roman"/>
                <w:color w:val="000000"/>
                <w:sz w:val="24"/>
                <w:lang w:val="ru-RU"/>
              </w:rPr>
              <w:t>1</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1</w:t>
            </w:r>
            <w:r w:rsidR="00B04784">
              <w:rPr>
                <w:rFonts w:ascii="Times New Roman" w:hAnsi="Times New Roman"/>
                <w:color w:val="000000"/>
                <w:sz w:val="24"/>
                <w:lang w:val="ru-RU"/>
              </w:rPr>
              <w:t>8</w:t>
            </w:r>
            <w:r>
              <w:rPr>
                <w:rFonts w:ascii="Times New Roman" w:hAnsi="Times New Roman"/>
                <w:color w:val="000000"/>
                <w:sz w:val="24"/>
              </w:rPr>
              <w:t xml:space="preserve">.04.2024 </w:t>
            </w:r>
          </w:p>
        </w:tc>
        <w:tc>
          <w:tcPr>
            <w:tcW w:w="2221" w:type="dxa"/>
            <w:tcMar>
              <w:top w:w="50" w:type="dxa"/>
              <w:left w:w="100" w:type="dxa"/>
            </w:tcMar>
            <w:vAlign w:val="center"/>
          </w:tcPr>
          <w:p w:rsidR="00365FE6" w:rsidRDefault="00365FE6" w:rsidP="00365FE6">
            <w:pPr>
              <w:spacing w:after="0"/>
              <w:ind w:left="135"/>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31</w:t>
            </w:r>
          </w:p>
        </w:tc>
        <w:tc>
          <w:tcPr>
            <w:tcW w:w="4258" w:type="dxa"/>
            <w:tcMar>
              <w:top w:w="50" w:type="dxa"/>
              <w:left w:w="100" w:type="dxa"/>
            </w:tcMar>
            <w:vAlign w:val="center"/>
          </w:tcPr>
          <w:p w:rsidR="00365FE6" w:rsidRPr="007C7A7B" w:rsidRDefault="007C7A7B" w:rsidP="007C7A7B">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 xml:space="preserve">Контрольная работа № </w:t>
            </w:r>
            <w:r>
              <w:rPr>
                <w:rFonts w:ascii="Times New Roman" w:hAnsi="Times New Roman" w:cs="Times New Roman"/>
                <w:sz w:val="24"/>
                <w:szCs w:val="24"/>
                <w:lang w:val="ru-RU"/>
              </w:rPr>
              <w:t>2</w:t>
            </w:r>
            <w:r w:rsidRPr="007C7A7B">
              <w:rPr>
                <w:rFonts w:ascii="Times New Roman" w:hAnsi="Times New Roman" w:cs="Times New Roman"/>
                <w:sz w:val="24"/>
                <w:szCs w:val="24"/>
                <w:lang w:val="ru-RU"/>
              </w:rPr>
              <w:t xml:space="preserve"> по теме «Квантовая физика»</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7C7A7B" w:rsidP="00365FE6">
            <w:pPr>
              <w:spacing w:after="0"/>
              <w:ind w:left="135"/>
              <w:jc w:val="center"/>
            </w:pPr>
            <w:r>
              <w:rPr>
                <w:rFonts w:ascii="Times New Roman" w:hAnsi="Times New Roman"/>
                <w:color w:val="000000"/>
                <w:sz w:val="24"/>
                <w:lang w:val="ru-RU"/>
              </w:rPr>
              <w:t>1</w:t>
            </w:r>
          </w:p>
        </w:tc>
        <w:tc>
          <w:tcPr>
            <w:tcW w:w="1910" w:type="dxa"/>
            <w:tcMar>
              <w:top w:w="50" w:type="dxa"/>
              <w:left w:w="100" w:type="dxa"/>
            </w:tcMar>
            <w:vAlign w:val="center"/>
          </w:tcPr>
          <w:p w:rsidR="00365FE6" w:rsidRPr="006E4960" w:rsidRDefault="007C7A7B" w:rsidP="00365FE6">
            <w:pPr>
              <w:spacing w:after="0"/>
              <w:ind w:left="135"/>
              <w:jc w:val="center"/>
              <w:rPr>
                <w:lang w:val="ru-RU"/>
              </w:rPr>
            </w:pPr>
            <w:r>
              <w:rPr>
                <w:rFonts w:ascii="Times New Roman" w:hAnsi="Times New Roman"/>
                <w:color w:val="000000"/>
                <w:sz w:val="24"/>
                <w:lang w:val="ru-RU"/>
              </w:rPr>
              <w:t>0</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2</w:t>
            </w:r>
            <w:r w:rsidR="00B04784">
              <w:rPr>
                <w:rFonts w:ascii="Times New Roman" w:hAnsi="Times New Roman"/>
                <w:color w:val="000000"/>
                <w:sz w:val="24"/>
                <w:lang w:val="ru-RU"/>
              </w:rPr>
              <w:t>5</w:t>
            </w:r>
            <w:r>
              <w:rPr>
                <w:rFonts w:ascii="Times New Roman" w:hAnsi="Times New Roman"/>
                <w:color w:val="000000"/>
                <w:sz w:val="24"/>
              </w:rPr>
              <w:t xml:space="preserve">.04.2024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32</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Решение типовых вариантов заданий ЕГЭ</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Pr="00365FE6" w:rsidRDefault="007C7A7B" w:rsidP="00365FE6">
            <w:pPr>
              <w:spacing w:after="0"/>
              <w:ind w:left="135"/>
              <w:jc w:val="center"/>
              <w:rPr>
                <w:lang w:val="ru-RU"/>
              </w:rPr>
            </w:pPr>
            <w:r>
              <w:rPr>
                <w:rFonts w:ascii="Times New Roman" w:hAnsi="Times New Roman"/>
                <w:color w:val="000000"/>
                <w:sz w:val="24"/>
                <w:lang w:val="ru-RU"/>
              </w:rPr>
              <w:t>0</w:t>
            </w:r>
          </w:p>
        </w:tc>
        <w:tc>
          <w:tcPr>
            <w:tcW w:w="1910" w:type="dxa"/>
            <w:tcMar>
              <w:top w:w="50" w:type="dxa"/>
              <w:left w:w="100" w:type="dxa"/>
            </w:tcMar>
            <w:vAlign w:val="center"/>
          </w:tcPr>
          <w:p w:rsidR="00365FE6" w:rsidRPr="00365FE6" w:rsidRDefault="00365FE6" w:rsidP="00365FE6">
            <w:pPr>
              <w:spacing w:after="0"/>
              <w:ind w:left="135"/>
              <w:jc w:val="center"/>
              <w:rPr>
                <w:lang w:val="ru-RU"/>
              </w:rPr>
            </w:pPr>
            <w:r>
              <w:rPr>
                <w:rFonts w:ascii="Times New Roman" w:hAnsi="Times New Roman"/>
                <w:color w:val="000000"/>
                <w:sz w:val="24"/>
                <w:lang w:val="ru-RU"/>
              </w:rPr>
              <w:t>0</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0</w:t>
            </w:r>
            <w:r w:rsidR="00B04784">
              <w:rPr>
                <w:rFonts w:ascii="Times New Roman" w:hAnsi="Times New Roman"/>
                <w:color w:val="000000"/>
                <w:sz w:val="24"/>
                <w:lang w:val="ru-RU"/>
              </w:rPr>
              <w:t>2</w:t>
            </w:r>
            <w:r>
              <w:rPr>
                <w:rFonts w:ascii="Times New Roman" w:hAnsi="Times New Roman"/>
                <w:color w:val="000000"/>
                <w:sz w:val="24"/>
              </w:rPr>
              <w:t xml:space="preserve">.05.2024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33</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Решение типовых вариантов заданий ЕГЭ</w:t>
            </w:r>
          </w:p>
        </w:tc>
        <w:tc>
          <w:tcPr>
            <w:tcW w:w="1039" w:type="dxa"/>
            <w:tcMar>
              <w:top w:w="50" w:type="dxa"/>
              <w:left w:w="100" w:type="dxa"/>
            </w:tcMar>
            <w:vAlign w:val="center"/>
          </w:tcPr>
          <w:p w:rsidR="00365FE6" w:rsidRDefault="00365FE6" w:rsidP="00365FE6">
            <w:pPr>
              <w:spacing w:after="0"/>
              <w:ind w:left="135"/>
              <w:jc w:val="center"/>
            </w:pPr>
            <w:r w:rsidRPr="007C7A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lang w:val="ru-RU"/>
              </w:rPr>
              <w:t>1</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w:t>
            </w:r>
            <w:r w:rsidR="00B04784">
              <w:rPr>
                <w:rFonts w:ascii="Times New Roman" w:hAnsi="Times New Roman"/>
                <w:color w:val="000000"/>
                <w:sz w:val="24"/>
                <w:lang w:val="ru-RU"/>
              </w:rPr>
              <w:t>16</w:t>
            </w:r>
            <w:r>
              <w:rPr>
                <w:rFonts w:ascii="Times New Roman" w:hAnsi="Times New Roman"/>
                <w:color w:val="000000"/>
                <w:sz w:val="24"/>
              </w:rPr>
              <w:t xml:space="preserve">.05.2024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RPr="005C4FF4" w:rsidTr="00365FE6">
        <w:trPr>
          <w:trHeight w:val="144"/>
          <w:tblCellSpacing w:w="20" w:type="nil"/>
        </w:trPr>
        <w:tc>
          <w:tcPr>
            <w:tcW w:w="1140" w:type="dxa"/>
            <w:tcMar>
              <w:top w:w="50" w:type="dxa"/>
              <w:left w:w="100" w:type="dxa"/>
            </w:tcMar>
            <w:vAlign w:val="center"/>
          </w:tcPr>
          <w:p w:rsidR="00365FE6" w:rsidRDefault="00365FE6" w:rsidP="00365FE6">
            <w:pPr>
              <w:spacing w:after="0"/>
            </w:pPr>
            <w:r>
              <w:rPr>
                <w:rFonts w:ascii="Times New Roman" w:hAnsi="Times New Roman"/>
                <w:color w:val="000000"/>
                <w:sz w:val="24"/>
              </w:rPr>
              <w:t>34</w:t>
            </w:r>
          </w:p>
        </w:tc>
        <w:tc>
          <w:tcPr>
            <w:tcW w:w="4258" w:type="dxa"/>
            <w:tcMar>
              <w:top w:w="50" w:type="dxa"/>
              <w:left w:w="100" w:type="dxa"/>
            </w:tcMar>
            <w:vAlign w:val="center"/>
          </w:tcPr>
          <w:p w:rsidR="00365FE6" w:rsidRPr="007C7A7B" w:rsidRDefault="007C7A7B" w:rsidP="00365FE6">
            <w:pPr>
              <w:spacing w:after="0"/>
              <w:ind w:left="135"/>
              <w:rPr>
                <w:rFonts w:ascii="Times New Roman" w:hAnsi="Times New Roman" w:cs="Times New Roman"/>
                <w:sz w:val="24"/>
                <w:szCs w:val="24"/>
                <w:lang w:val="ru-RU"/>
              </w:rPr>
            </w:pPr>
            <w:r w:rsidRPr="007C7A7B">
              <w:rPr>
                <w:rFonts w:ascii="Times New Roman" w:hAnsi="Times New Roman" w:cs="Times New Roman"/>
                <w:sz w:val="24"/>
                <w:szCs w:val="24"/>
                <w:lang w:val="ru-RU"/>
              </w:rPr>
              <w:t>Решение типовых вариантов заданий ЕГЭ</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lang w:val="ru-RU"/>
              </w:rPr>
              <w:t>1</w:t>
            </w:r>
          </w:p>
        </w:tc>
        <w:tc>
          <w:tcPr>
            <w:tcW w:w="1423" w:type="dxa"/>
            <w:tcMar>
              <w:top w:w="50" w:type="dxa"/>
              <w:left w:w="100" w:type="dxa"/>
            </w:tcMar>
            <w:vAlign w:val="center"/>
          </w:tcPr>
          <w:p w:rsidR="00365FE6" w:rsidRDefault="00365FE6" w:rsidP="00B04784">
            <w:pPr>
              <w:spacing w:after="0"/>
              <w:ind w:left="135"/>
            </w:pPr>
            <w:r>
              <w:rPr>
                <w:rFonts w:ascii="Times New Roman" w:hAnsi="Times New Roman"/>
                <w:color w:val="000000"/>
                <w:sz w:val="24"/>
              </w:rPr>
              <w:t xml:space="preserve"> 2</w:t>
            </w:r>
            <w:r w:rsidR="00B04784">
              <w:rPr>
                <w:rFonts w:ascii="Times New Roman" w:hAnsi="Times New Roman"/>
                <w:color w:val="000000"/>
                <w:sz w:val="24"/>
                <w:lang w:val="ru-RU"/>
              </w:rPr>
              <w:t>3</w:t>
            </w:r>
            <w:r>
              <w:rPr>
                <w:rFonts w:ascii="Times New Roman" w:hAnsi="Times New Roman"/>
                <w:color w:val="000000"/>
                <w:sz w:val="24"/>
              </w:rPr>
              <w:t xml:space="preserve">.05.2024 </w:t>
            </w:r>
          </w:p>
        </w:tc>
        <w:tc>
          <w:tcPr>
            <w:tcW w:w="2221" w:type="dxa"/>
            <w:tcMar>
              <w:top w:w="50" w:type="dxa"/>
              <w:left w:w="100" w:type="dxa"/>
            </w:tcMar>
            <w:vAlign w:val="center"/>
          </w:tcPr>
          <w:p w:rsidR="00365FE6" w:rsidRPr="005C4FF4" w:rsidRDefault="00365FE6" w:rsidP="00365FE6">
            <w:pPr>
              <w:spacing w:after="0"/>
              <w:ind w:left="135"/>
              <w:rPr>
                <w:lang w:val="ru-RU"/>
              </w:rPr>
            </w:pPr>
          </w:p>
        </w:tc>
      </w:tr>
      <w:tr w:rsidR="00365FE6" w:rsidTr="00365FE6">
        <w:trPr>
          <w:trHeight w:val="144"/>
          <w:tblCellSpacing w:w="20" w:type="nil"/>
        </w:trPr>
        <w:tc>
          <w:tcPr>
            <w:tcW w:w="0" w:type="auto"/>
            <w:gridSpan w:val="2"/>
            <w:tcMar>
              <w:top w:w="50" w:type="dxa"/>
              <w:left w:w="100" w:type="dxa"/>
            </w:tcMar>
            <w:vAlign w:val="center"/>
          </w:tcPr>
          <w:p w:rsidR="00365FE6" w:rsidRPr="005C4FF4" w:rsidRDefault="00365FE6" w:rsidP="00365FE6">
            <w:pPr>
              <w:spacing w:after="0"/>
              <w:ind w:left="135"/>
              <w:rPr>
                <w:lang w:val="ru-RU"/>
              </w:rPr>
            </w:pPr>
            <w:r w:rsidRPr="005C4FF4">
              <w:rPr>
                <w:rFonts w:ascii="Times New Roman" w:hAnsi="Times New Roman"/>
                <w:color w:val="000000"/>
                <w:sz w:val="24"/>
                <w:lang w:val="ru-RU"/>
              </w:rPr>
              <w:t>ОБЩЕЕ КОЛИЧЕСТВО ЧАСОВ ПО ПРОГРАММЕ</w:t>
            </w:r>
          </w:p>
        </w:tc>
        <w:tc>
          <w:tcPr>
            <w:tcW w:w="1039"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365FE6" w:rsidRPr="00F82F7B" w:rsidRDefault="00365FE6" w:rsidP="00365FE6">
            <w:pPr>
              <w:spacing w:after="0"/>
              <w:ind w:left="135"/>
              <w:jc w:val="center"/>
              <w:rPr>
                <w:lang w:val="ru-RU"/>
              </w:rPr>
            </w:pPr>
            <w:r>
              <w:rPr>
                <w:rFonts w:ascii="Times New Roman" w:hAnsi="Times New Roman"/>
                <w:color w:val="000000"/>
                <w:sz w:val="24"/>
                <w:lang w:val="ru-RU"/>
              </w:rPr>
              <w:t>2</w:t>
            </w:r>
          </w:p>
        </w:tc>
        <w:tc>
          <w:tcPr>
            <w:tcW w:w="1910" w:type="dxa"/>
            <w:tcMar>
              <w:top w:w="50" w:type="dxa"/>
              <w:left w:w="100" w:type="dxa"/>
            </w:tcMar>
            <w:vAlign w:val="center"/>
          </w:tcPr>
          <w:p w:rsidR="00365FE6" w:rsidRDefault="00365FE6" w:rsidP="00365FE6">
            <w:pPr>
              <w:spacing w:after="0"/>
              <w:ind w:left="135"/>
              <w:jc w:val="center"/>
            </w:pPr>
            <w:r>
              <w:rPr>
                <w:rFonts w:ascii="Times New Roman" w:hAnsi="Times New Roman"/>
                <w:color w:val="000000"/>
                <w:sz w:val="24"/>
                <w:lang w:val="ru-RU"/>
              </w:rPr>
              <w:t>32</w:t>
            </w:r>
          </w:p>
        </w:tc>
        <w:tc>
          <w:tcPr>
            <w:tcW w:w="0" w:type="auto"/>
            <w:gridSpan w:val="2"/>
            <w:tcMar>
              <w:top w:w="50" w:type="dxa"/>
              <w:left w:w="100" w:type="dxa"/>
            </w:tcMar>
            <w:vAlign w:val="center"/>
          </w:tcPr>
          <w:p w:rsidR="00365FE6" w:rsidRDefault="00365FE6" w:rsidP="00365FE6"/>
        </w:tc>
      </w:tr>
    </w:tbl>
    <w:p w:rsidR="000F313A" w:rsidRDefault="000F313A">
      <w:pPr>
        <w:sectPr w:rsidR="000F313A">
          <w:pgSz w:w="16383" w:h="11906" w:orient="landscape"/>
          <w:pgMar w:top="1134" w:right="850" w:bottom="1134" w:left="1701" w:header="720" w:footer="720" w:gutter="0"/>
          <w:cols w:space="720"/>
        </w:sectPr>
      </w:pPr>
    </w:p>
    <w:p w:rsidR="00016E50" w:rsidRPr="005E4ACB" w:rsidRDefault="00016E50" w:rsidP="00016E50">
      <w:pPr>
        <w:spacing w:after="0"/>
        <w:ind w:left="120"/>
        <w:rPr>
          <w:lang w:val="ru-RU"/>
        </w:rPr>
      </w:pPr>
      <w:bookmarkStart w:id="10" w:name="block-9584356"/>
      <w:bookmarkEnd w:id="9"/>
      <w:r>
        <w:rPr>
          <w:rFonts w:ascii="Times New Roman" w:hAnsi="Times New Roman"/>
          <w:b/>
          <w:color w:val="000000"/>
          <w:sz w:val="28"/>
          <w:lang w:val="ru-RU"/>
        </w:rPr>
        <w:lastRenderedPageBreak/>
        <w:t>У</w:t>
      </w:r>
      <w:r w:rsidRPr="005E4ACB">
        <w:rPr>
          <w:rFonts w:ascii="Times New Roman" w:hAnsi="Times New Roman"/>
          <w:b/>
          <w:color w:val="000000"/>
          <w:sz w:val="28"/>
          <w:lang w:val="ru-RU"/>
        </w:rPr>
        <w:t>ЧЕБНО-МЕТОДИЧЕСКОЕ ОБЕСПЕЧЕНИЕ ОБРАЗОВАТЕЛЬНОГО ПРОЦЕССА</w:t>
      </w:r>
    </w:p>
    <w:p w:rsidR="00016E50" w:rsidRPr="005E4ACB" w:rsidRDefault="00016E50" w:rsidP="00016E50">
      <w:pPr>
        <w:spacing w:after="0" w:line="480" w:lineRule="auto"/>
        <w:ind w:left="120"/>
        <w:rPr>
          <w:lang w:val="ru-RU"/>
        </w:rPr>
      </w:pPr>
      <w:r w:rsidRPr="005E4ACB">
        <w:rPr>
          <w:rFonts w:ascii="Times New Roman" w:hAnsi="Times New Roman"/>
          <w:b/>
          <w:color w:val="000000"/>
          <w:sz w:val="28"/>
          <w:lang w:val="ru-RU"/>
        </w:rPr>
        <w:t>ОБЯЗАТЕЛЬНЫЕ УЧЕБНЫЕ МАТЕРИАЛЫ ДЛЯ УЧЕНИКА</w:t>
      </w:r>
    </w:p>
    <w:p w:rsidR="00016E50" w:rsidRPr="003D05B0" w:rsidRDefault="00016E50" w:rsidP="00016E50">
      <w:pPr>
        <w:spacing w:after="0" w:line="480" w:lineRule="auto"/>
        <w:ind w:left="120"/>
        <w:rPr>
          <w:lang w:val="ru-RU"/>
        </w:rPr>
      </w:pPr>
      <w:r w:rsidRPr="005E4ACB">
        <w:rPr>
          <w:rFonts w:ascii="Times New Roman" w:hAnsi="Times New Roman"/>
          <w:color w:val="000000"/>
          <w:sz w:val="28"/>
          <w:lang w:val="ru-RU"/>
        </w:rPr>
        <w:t xml:space="preserve">​‌‌​ </w:t>
      </w:r>
      <w:r w:rsidR="00FB7631">
        <w:rPr>
          <w:rFonts w:ascii="Times New Roman" w:hAnsi="Times New Roman"/>
          <w:color w:val="000000"/>
          <w:sz w:val="28"/>
          <w:lang w:val="ru-RU"/>
        </w:rPr>
        <w:t>Физика, 11</w:t>
      </w:r>
      <w:bookmarkStart w:id="11" w:name="_GoBack"/>
      <w:bookmarkEnd w:id="11"/>
      <w:r>
        <w:rPr>
          <w:rFonts w:ascii="Times New Roman" w:hAnsi="Times New Roman"/>
          <w:color w:val="000000"/>
          <w:sz w:val="28"/>
          <w:lang w:val="ru-RU"/>
        </w:rPr>
        <w:t xml:space="preserve"> класс/ Мякишев Г.Я.,Буховцев Б.Б.,Сотский Н.Н. под редакцией Парфентьевой Н.А., Акционерное общество «Издательство «Просвещение».</w:t>
      </w:r>
    </w:p>
    <w:p w:rsidR="00016E50" w:rsidRPr="005E4ACB" w:rsidRDefault="00016E50" w:rsidP="00016E50">
      <w:pPr>
        <w:spacing w:after="0" w:line="480" w:lineRule="auto"/>
        <w:ind w:left="120"/>
        <w:rPr>
          <w:lang w:val="ru-RU"/>
        </w:rPr>
      </w:pPr>
    </w:p>
    <w:p w:rsidR="00016E50" w:rsidRPr="005E4ACB" w:rsidRDefault="00016E50" w:rsidP="00016E50">
      <w:pPr>
        <w:spacing w:after="0" w:line="480" w:lineRule="auto"/>
        <w:ind w:left="120"/>
        <w:rPr>
          <w:lang w:val="ru-RU"/>
        </w:rPr>
      </w:pPr>
      <w:r w:rsidRPr="005E4ACB">
        <w:rPr>
          <w:rFonts w:ascii="Times New Roman" w:hAnsi="Times New Roman"/>
          <w:color w:val="000000"/>
          <w:sz w:val="28"/>
          <w:lang w:val="ru-RU"/>
        </w:rPr>
        <w:t>​‌‌</w:t>
      </w:r>
    </w:p>
    <w:p w:rsidR="00016E50" w:rsidRPr="005E4ACB" w:rsidRDefault="00016E50" w:rsidP="00016E50">
      <w:pPr>
        <w:spacing w:after="0"/>
        <w:ind w:left="120"/>
        <w:rPr>
          <w:lang w:val="ru-RU"/>
        </w:rPr>
      </w:pPr>
      <w:r w:rsidRPr="005E4ACB">
        <w:rPr>
          <w:rFonts w:ascii="Times New Roman" w:hAnsi="Times New Roman"/>
          <w:color w:val="000000"/>
          <w:sz w:val="28"/>
          <w:lang w:val="ru-RU"/>
        </w:rPr>
        <w:t>​</w:t>
      </w:r>
    </w:p>
    <w:p w:rsidR="00016E50" w:rsidRPr="005E4ACB" w:rsidRDefault="00016E50" w:rsidP="00016E50">
      <w:pPr>
        <w:spacing w:after="0" w:line="480" w:lineRule="auto"/>
        <w:ind w:left="120"/>
        <w:rPr>
          <w:lang w:val="ru-RU"/>
        </w:rPr>
      </w:pPr>
      <w:r w:rsidRPr="005E4ACB">
        <w:rPr>
          <w:rFonts w:ascii="Times New Roman" w:hAnsi="Times New Roman"/>
          <w:b/>
          <w:color w:val="000000"/>
          <w:sz w:val="28"/>
          <w:lang w:val="ru-RU"/>
        </w:rPr>
        <w:t>МЕТОДИЧЕСКИЕ МАТЕРИАЛЫ ДЛЯ УЧИТЕЛЯ</w:t>
      </w:r>
    </w:p>
    <w:p w:rsidR="00016E50" w:rsidRDefault="00016E50" w:rsidP="00016E50">
      <w:pPr>
        <w:spacing w:after="0" w:line="480" w:lineRule="auto"/>
        <w:ind w:left="120"/>
        <w:rPr>
          <w:lang w:val="ru-RU"/>
        </w:rPr>
      </w:pPr>
      <w:r w:rsidRPr="005E4ACB">
        <w:rPr>
          <w:rFonts w:ascii="Times New Roman" w:hAnsi="Times New Roman"/>
          <w:color w:val="000000"/>
          <w:sz w:val="28"/>
          <w:lang w:val="ru-RU"/>
        </w:rPr>
        <w:t>​‌‌​</w:t>
      </w:r>
      <w:r w:rsidRPr="003D05B0">
        <w:rPr>
          <w:rFonts w:ascii="Times New Roman" w:hAnsi="Times New Roman"/>
          <w:color w:val="000000"/>
          <w:sz w:val="28"/>
          <w:lang w:val="ru-RU"/>
        </w:rPr>
        <w:t>​</w:t>
      </w:r>
      <w:r w:rsidRPr="00F613D8">
        <w:rPr>
          <w:lang w:val="ru-RU"/>
        </w:rPr>
        <w:t xml:space="preserve"> </w:t>
      </w:r>
      <w:hyperlink r:id="rId7" w:history="1">
        <w:r w:rsidRPr="00EB0F21">
          <w:rPr>
            <w:rStyle w:val="ab"/>
          </w:rPr>
          <w:t>http</w:t>
        </w:r>
        <w:r w:rsidRPr="00EB0F21">
          <w:rPr>
            <w:rStyle w:val="ab"/>
            <w:lang w:val="ru-RU"/>
          </w:rPr>
          <w:t>://</w:t>
        </w:r>
        <w:r w:rsidRPr="00EB0F21">
          <w:rPr>
            <w:rStyle w:val="ab"/>
          </w:rPr>
          <w:t>www</w:t>
        </w:r>
        <w:r w:rsidRPr="00EB0F21">
          <w:rPr>
            <w:rStyle w:val="ab"/>
            <w:lang w:val="ru-RU"/>
          </w:rPr>
          <w:t>.</w:t>
        </w:r>
        <w:r w:rsidRPr="00EB0F21">
          <w:rPr>
            <w:rStyle w:val="ab"/>
          </w:rPr>
          <w:t>fizika</w:t>
        </w:r>
        <w:r w:rsidRPr="00EB0F21">
          <w:rPr>
            <w:rStyle w:val="ab"/>
            <w:lang w:val="ru-RU"/>
          </w:rPr>
          <w:t>.</w:t>
        </w:r>
        <w:r w:rsidRPr="00EB0F21">
          <w:rPr>
            <w:rStyle w:val="ab"/>
          </w:rPr>
          <w:t>ru</w:t>
        </w:r>
        <w:r w:rsidRPr="00EB0F21">
          <w:rPr>
            <w:rStyle w:val="ab"/>
            <w:lang w:val="ru-RU"/>
          </w:rPr>
          <w:t>/</w:t>
        </w:r>
      </w:hyperlink>
    </w:p>
    <w:p w:rsidR="00016E50" w:rsidRDefault="00FB7631" w:rsidP="00016E50">
      <w:pPr>
        <w:spacing w:after="0" w:line="480" w:lineRule="auto"/>
        <w:ind w:left="120"/>
        <w:rPr>
          <w:lang w:val="ru-RU"/>
        </w:rPr>
      </w:pPr>
      <w:hyperlink r:id="rId8" w:history="1">
        <w:r w:rsidR="00016E50" w:rsidRPr="00EB0F21">
          <w:rPr>
            <w:rStyle w:val="ab"/>
          </w:rPr>
          <w:t>http</w:t>
        </w:r>
        <w:r w:rsidR="00016E50" w:rsidRPr="00F613D8">
          <w:rPr>
            <w:rStyle w:val="ab"/>
            <w:lang w:val="ru-RU"/>
          </w:rPr>
          <w:t>://</w:t>
        </w:r>
        <w:r w:rsidR="00016E50" w:rsidRPr="00EB0F21">
          <w:rPr>
            <w:rStyle w:val="ab"/>
          </w:rPr>
          <w:t>metodist</w:t>
        </w:r>
        <w:r w:rsidR="00016E50" w:rsidRPr="00F613D8">
          <w:rPr>
            <w:rStyle w:val="ab"/>
            <w:lang w:val="ru-RU"/>
          </w:rPr>
          <w:t>.</w:t>
        </w:r>
        <w:r w:rsidR="00016E50" w:rsidRPr="00EB0F21">
          <w:rPr>
            <w:rStyle w:val="ab"/>
          </w:rPr>
          <w:t>i</w:t>
        </w:r>
        <w:r w:rsidR="00016E50" w:rsidRPr="00F613D8">
          <w:rPr>
            <w:rStyle w:val="ab"/>
            <w:lang w:val="ru-RU"/>
          </w:rPr>
          <w:t>1.</w:t>
        </w:r>
        <w:r w:rsidR="00016E50" w:rsidRPr="00EB0F21">
          <w:rPr>
            <w:rStyle w:val="ab"/>
          </w:rPr>
          <w:t>ru</w:t>
        </w:r>
        <w:r w:rsidR="00016E50" w:rsidRPr="00F613D8">
          <w:rPr>
            <w:rStyle w:val="ab"/>
            <w:lang w:val="ru-RU"/>
          </w:rPr>
          <w:t>/</w:t>
        </w:r>
      </w:hyperlink>
    </w:p>
    <w:p w:rsidR="00016E50" w:rsidRDefault="00FB7631" w:rsidP="00016E50">
      <w:pPr>
        <w:spacing w:after="0" w:line="480" w:lineRule="auto"/>
        <w:ind w:left="120"/>
        <w:rPr>
          <w:lang w:val="ru-RU"/>
        </w:rPr>
      </w:pPr>
      <w:hyperlink r:id="rId9" w:history="1">
        <w:r w:rsidR="00016E50" w:rsidRPr="00EB0F21">
          <w:rPr>
            <w:rStyle w:val="ab"/>
          </w:rPr>
          <w:t>http</w:t>
        </w:r>
        <w:r w:rsidR="00016E50" w:rsidRPr="00EB0F21">
          <w:rPr>
            <w:rStyle w:val="ab"/>
            <w:lang w:val="ru-RU"/>
          </w:rPr>
          <w:t>://</w:t>
        </w:r>
        <w:r w:rsidR="00016E50" w:rsidRPr="00EB0F21">
          <w:rPr>
            <w:rStyle w:val="ab"/>
          </w:rPr>
          <w:t>www</w:t>
        </w:r>
        <w:r w:rsidR="00016E50" w:rsidRPr="00EB0F21">
          <w:rPr>
            <w:rStyle w:val="ab"/>
            <w:lang w:val="ru-RU"/>
          </w:rPr>
          <w:t>.</w:t>
        </w:r>
        <w:r w:rsidR="00016E50" w:rsidRPr="00EB0F21">
          <w:rPr>
            <w:rStyle w:val="ab"/>
          </w:rPr>
          <w:t>phys</w:t>
        </w:r>
        <w:r w:rsidR="00016E50" w:rsidRPr="00EB0F21">
          <w:rPr>
            <w:rStyle w:val="ab"/>
            <w:lang w:val="ru-RU"/>
          </w:rPr>
          <w:t>-</w:t>
        </w:r>
        <w:r w:rsidR="00016E50" w:rsidRPr="00EB0F21">
          <w:rPr>
            <w:rStyle w:val="ab"/>
          </w:rPr>
          <w:t>campus</w:t>
        </w:r>
        <w:r w:rsidR="00016E50" w:rsidRPr="00EB0F21">
          <w:rPr>
            <w:rStyle w:val="ab"/>
            <w:lang w:val="ru-RU"/>
          </w:rPr>
          <w:t>.</w:t>
        </w:r>
        <w:r w:rsidR="00016E50" w:rsidRPr="00EB0F21">
          <w:rPr>
            <w:rStyle w:val="ab"/>
          </w:rPr>
          <w:t>bspu</w:t>
        </w:r>
        <w:r w:rsidR="00016E50" w:rsidRPr="00EB0F21">
          <w:rPr>
            <w:rStyle w:val="ab"/>
            <w:lang w:val="ru-RU"/>
          </w:rPr>
          <w:t>.</w:t>
        </w:r>
        <w:r w:rsidR="00016E50" w:rsidRPr="00EB0F21">
          <w:rPr>
            <w:rStyle w:val="ab"/>
          </w:rPr>
          <w:t>secna</w:t>
        </w:r>
        <w:r w:rsidR="00016E50" w:rsidRPr="00EB0F21">
          <w:rPr>
            <w:rStyle w:val="ab"/>
            <w:lang w:val="ru-RU"/>
          </w:rPr>
          <w:t>.</w:t>
        </w:r>
        <w:r w:rsidR="00016E50" w:rsidRPr="00EB0F21">
          <w:rPr>
            <w:rStyle w:val="ab"/>
          </w:rPr>
          <w:t>ru</w:t>
        </w:r>
      </w:hyperlink>
    </w:p>
    <w:p w:rsidR="00016E50" w:rsidRDefault="00016E50" w:rsidP="00016E50">
      <w:pPr>
        <w:spacing w:after="0" w:line="480" w:lineRule="auto"/>
        <w:ind w:left="120"/>
        <w:rPr>
          <w:lang w:val="ru-RU"/>
        </w:rPr>
      </w:pPr>
      <w:r>
        <w:t>http</w:t>
      </w:r>
      <w:r w:rsidRPr="00016E50">
        <w:rPr>
          <w:lang w:val="ru-RU"/>
        </w:rPr>
        <w:t>://</w:t>
      </w:r>
      <w:r>
        <w:t>www</w:t>
      </w:r>
      <w:r w:rsidRPr="00016E50">
        <w:rPr>
          <w:lang w:val="ru-RU"/>
        </w:rPr>
        <w:t>.</w:t>
      </w:r>
      <w:r>
        <w:t>uroki</w:t>
      </w:r>
      <w:r w:rsidRPr="00016E50">
        <w:rPr>
          <w:lang w:val="ru-RU"/>
        </w:rPr>
        <w:t>.</w:t>
      </w:r>
      <w:r>
        <w:t>ru</w:t>
      </w:r>
    </w:p>
    <w:p w:rsidR="00016E50" w:rsidRPr="005E4ACB" w:rsidRDefault="00016E50" w:rsidP="00016E50">
      <w:pPr>
        <w:spacing w:after="0" w:line="480" w:lineRule="auto"/>
        <w:ind w:left="120"/>
        <w:rPr>
          <w:lang w:val="ru-RU"/>
        </w:rPr>
      </w:pPr>
    </w:p>
    <w:p w:rsidR="00016E50" w:rsidRPr="005E4ACB" w:rsidRDefault="00016E50" w:rsidP="00016E50">
      <w:pPr>
        <w:spacing w:after="0"/>
        <w:ind w:left="120"/>
        <w:rPr>
          <w:lang w:val="ru-RU"/>
        </w:rPr>
      </w:pPr>
    </w:p>
    <w:p w:rsidR="00016E50" w:rsidRPr="00341CF8" w:rsidRDefault="00016E50" w:rsidP="00016E50">
      <w:pPr>
        <w:spacing w:after="0" w:line="480" w:lineRule="auto"/>
        <w:ind w:left="120"/>
        <w:rPr>
          <w:lang w:val="ru-RU"/>
        </w:rPr>
      </w:pPr>
      <w:r w:rsidRPr="00341CF8">
        <w:rPr>
          <w:rFonts w:ascii="Times New Roman" w:hAnsi="Times New Roman"/>
          <w:b/>
          <w:color w:val="000000"/>
          <w:sz w:val="28"/>
          <w:lang w:val="ru-RU"/>
        </w:rPr>
        <w:t>ЦИФРОВЫЕ ОБРАЗОВАТЕЛЬНЫЕ РЕСУРСЫ И РЕСУРСЫ СЕТИ ИНТЕРНЕТ</w:t>
      </w:r>
    </w:p>
    <w:p w:rsidR="00016E50" w:rsidRPr="005E4ACB" w:rsidRDefault="00016E50" w:rsidP="00016E50">
      <w:pPr>
        <w:spacing w:after="0" w:line="480" w:lineRule="auto"/>
        <w:ind w:left="120"/>
        <w:rPr>
          <w:lang w:val="ru-RU"/>
        </w:rPr>
      </w:pPr>
      <w:r w:rsidRPr="005E4ACB">
        <w:rPr>
          <w:rFonts w:ascii="Times New Roman" w:hAnsi="Times New Roman"/>
          <w:color w:val="000000"/>
          <w:sz w:val="28"/>
          <w:lang w:val="ru-RU"/>
        </w:rPr>
        <w:t>​</w:t>
      </w:r>
      <w:r w:rsidRPr="005E4ACB">
        <w:rPr>
          <w:rFonts w:ascii="Times New Roman" w:hAnsi="Times New Roman"/>
          <w:color w:val="333333"/>
          <w:sz w:val="28"/>
          <w:lang w:val="ru-RU"/>
        </w:rPr>
        <w:t>​‌‌</w:t>
      </w:r>
      <w:r w:rsidRPr="005E4ACB">
        <w:rPr>
          <w:rFonts w:ascii="Times New Roman" w:hAnsi="Times New Roman"/>
          <w:color w:val="000000"/>
          <w:sz w:val="28"/>
          <w:lang w:val="ru-RU"/>
        </w:rPr>
        <w:t>​</w:t>
      </w:r>
    </w:p>
    <w:p w:rsidR="00016E50" w:rsidRDefault="00016E50" w:rsidP="00016E50">
      <w:pPr>
        <w:rPr>
          <w:lang w:val="ru-RU"/>
        </w:rPr>
      </w:pPr>
      <w:r w:rsidRPr="003D05B0">
        <w:t>https</w:t>
      </w:r>
      <w:r w:rsidRPr="003D05B0">
        <w:rPr>
          <w:lang w:val="ru-RU"/>
        </w:rPr>
        <w:t>://</w:t>
      </w:r>
      <w:r w:rsidRPr="003D05B0">
        <w:t>lesson</w:t>
      </w:r>
      <w:r w:rsidRPr="003D05B0">
        <w:rPr>
          <w:lang w:val="ru-RU"/>
        </w:rPr>
        <w:t>.</w:t>
      </w:r>
      <w:r w:rsidRPr="003D05B0">
        <w:t>edu</w:t>
      </w:r>
      <w:r w:rsidRPr="003D05B0">
        <w:rPr>
          <w:lang w:val="ru-RU"/>
        </w:rPr>
        <w:t>.</w:t>
      </w:r>
      <w:r w:rsidRPr="003D05B0">
        <w:t>ru</w:t>
      </w:r>
    </w:p>
    <w:p w:rsidR="000F313A" w:rsidRPr="005C4FF4" w:rsidRDefault="00016E50" w:rsidP="00016E50">
      <w:pPr>
        <w:spacing w:after="0" w:line="480" w:lineRule="auto"/>
        <w:ind w:left="120"/>
        <w:rPr>
          <w:lang w:val="ru-RU"/>
        </w:rPr>
      </w:pPr>
      <w:r w:rsidRPr="003D05B0">
        <w:rPr>
          <w:lang w:val="ru-RU"/>
        </w:rPr>
        <w:t>https:</w:t>
      </w:r>
      <w:r>
        <w:rPr>
          <w:lang w:val="ru-RU"/>
        </w:rPr>
        <w:t>//multiurok.ru</w:t>
      </w:r>
    </w:p>
    <w:p w:rsidR="000F313A" w:rsidRPr="005C4FF4" w:rsidRDefault="00D64491">
      <w:pPr>
        <w:spacing w:after="0" w:line="480" w:lineRule="auto"/>
        <w:ind w:left="120"/>
        <w:rPr>
          <w:lang w:val="ru-RU"/>
        </w:rPr>
      </w:pPr>
      <w:r w:rsidRPr="005C4FF4">
        <w:rPr>
          <w:rFonts w:ascii="Times New Roman" w:hAnsi="Times New Roman"/>
          <w:color w:val="000000"/>
          <w:sz w:val="28"/>
          <w:lang w:val="ru-RU"/>
        </w:rPr>
        <w:t>​</w:t>
      </w:r>
      <w:r w:rsidRPr="005C4FF4">
        <w:rPr>
          <w:rFonts w:ascii="Times New Roman" w:hAnsi="Times New Roman"/>
          <w:color w:val="333333"/>
          <w:sz w:val="28"/>
          <w:lang w:val="ru-RU"/>
        </w:rPr>
        <w:t>​</w:t>
      </w:r>
    </w:p>
    <w:bookmarkEnd w:id="10"/>
    <w:p w:rsidR="000F313A" w:rsidRPr="00C16FEE" w:rsidRDefault="000F313A">
      <w:pPr>
        <w:rPr>
          <w:rFonts w:ascii="Times New Roman" w:hAnsi="Times New Roman"/>
          <w:color w:val="000000"/>
          <w:sz w:val="28"/>
          <w:lang w:val="ru-RU"/>
        </w:rPr>
      </w:pPr>
    </w:p>
    <w:sectPr w:rsidR="000F313A" w:rsidRPr="00C16FEE" w:rsidSect="005241D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141" w:rsidRDefault="00DC1141" w:rsidP="006C2CB2">
      <w:pPr>
        <w:spacing w:after="0" w:line="240" w:lineRule="auto"/>
      </w:pPr>
      <w:r>
        <w:separator/>
      </w:r>
    </w:p>
  </w:endnote>
  <w:endnote w:type="continuationSeparator" w:id="0">
    <w:p w:rsidR="00DC1141" w:rsidRDefault="00DC1141" w:rsidP="006C2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141" w:rsidRDefault="00DC1141" w:rsidP="006C2CB2">
      <w:pPr>
        <w:spacing w:after="0" w:line="240" w:lineRule="auto"/>
      </w:pPr>
      <w:r>
        <w:separator/>
      </w:r>
    </w:p>
  </w:footnote>
  <w:footnote w:type="continuationSeparator" w:id="0">
    <w:p w:rsidR="00DC1141" w:rsidRDefault="00DC1141" w:rsidP="006C2C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2C4DC2"/>
    <w:multiLevelType w:val="hybridMultilevel"/>
    <w:tmpl w:val="5A68D954"/>
    <w:lvl w:ilvl="0" w:tplc="0D7A5B0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15:restartNumberingAfterBreak="0">
    <w:nsid w:val="2F05001B"/>
    <w:multiLevelType w:val="hybridMultilevel"/>
    <w:tmpl w:val="966054D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313A"/>
    <w:rsid w:val="00016E50"/>
    <w:rsid w:val="00063AE3"/>
    <w:rsid w:val="000F313A"/>
    <w:rsid w:val="0018593C"/>
    <w:rsid w:val="001E71DC"/>
    <w:rsid w:val="0021537C"/>
    <w:rsid w:val="002A028F"/>
    <w:rsid w:val="002B0F9D"/>
    <w:rsid w:val="003313A1"/>
    <w:rsid w:val="00362A42"/>
    <w:rsid w:val="00365FE6"/>
    <w:rsid w:val="00407A63"/>
    <w:rsid w:val="0044034C"/>
    <w:rsid w:val="004862A5"/>
    <w:rsid w:val="005241D4"/>
    <w:rsid w:val="0053639F"/>
    <w:rsid w:val="00567D73"/>
    <w:rsid w:val="005725C4"/>
    <w:rsid w:val="005C4FF4"/>
    <w:rsid w:val="005F77CC"/>
    <w:rsid w:val="006C2CB2"/>
    <w:rsid w:val="006E4960"/>
    <w:rsid w:val="00792980"/>
    <w:rsid w:val="007C7A7B"/>
    <w:rsid w:val="007E31FD"/>
    <w:rsid w:val="008B726F"/>
    <w:rsid w:val="00906FD8"/>
    <w:rsid w:val="009661C8"/>
    <w:rsid w:val="009E31AB"/>
    <w:rsid w:val="00AA621F"/>
    <w:rsid w:val="00AB4208"/>
    <w:rsid w:val="00B04784"/>
    <w:rsid w:val="00B5009E"/>
    <w:rsid w:val="00BB7D65"/>
    <w:rsid w:val="00C16FEE"/>
    <w:rsid w:val="00C479E1"/>
    <w:rsid w:val="00CA42DD"/>
    <w:rsid w:val="00D0486A"/>
    <w:rsid w:val="00D56042"/>
    <w:rsid w:val="00D64491"/>
    <w:rsid w:val="00DC1141"/>
    <w:rsid w:val="00DC625A"/>
    <w:rsid w:val="00DD77EA"/>
    <w:rsid w:val="00E17B2C"/>
    <w:rsid w:val="00E81FAB"/>
    <w:rsid w:val="00E94EE0"/>
    <w:rsid w:val="00EA7E8F"/>
    <w:rsid w:val="00EC6D93"/>
    <w:rsid w:val="00F1384C"/>
    <w:rsid w:val="00F53878"/>
    <w:rsid w:val="00F81D8A"/>
    <w:rsid w:val="00F82F7B"/>
    <w:rsid w:val="00F86BE7"/>
    <w:rsid w:val="00F92902"/>
    <w:rsid w:val="00FB3CB9"/>
    <w:rsid w:val="00FB7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8293F"/>
  <w15:docId w15:val="{2CD69A13-7F4F-43CC-90DD-124151B5E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241D4"/>
    <w:rPr>
      <w:color w:val="0563C1" w:themeColor="hyperlink"/>
      <w:u w:val="single"/>
    </w:rPr>
  </w:style>
  <w:style w:type="table" w:styleId="ac">
    <w:name w:val="Table Grid"/>
    <w:basedOn w:val="a1"/>
    <w:uiPriority w:val="59"/>
    <w:rsid w:val="005241D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6C2CB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C2CB2"/>
  </w:style>
  <w:style w:type="paragraph" w:styleId="af0">
    <w:name w:val="List Paragraph"/>
    <w:basedOn w:val="a"/>
    <w:uiPriority w:val="99"/>
    <w:rsid w:val="00E17B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odist.i1.ru/" TargetMode="External"/><Relationship Id="rId3" Type="http://schemas.openxmlformats.org/officeDocument/2006/relationships/settings" Target="settings.xml"/><Relationship Id="rId7" Type="http://schemas.openxmlformats.org/officeDocument/2006/relationships/hyperlink" Target="http://www.fizik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hys-campus.bspu.secn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18</Pages>
  <Words>2702</Words>
  <Characters>15406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Пользователь</cp:lastModifiedBy>
  <cp:revision>11</cp:revision>
  <dcterms:created xsi:type="dcterms:W3CDTF">2023-10-02T17:16:00Z</dcterms:created>
  <dcterms:modified xsi:type="dcterms:W3CDTF">2024-12-26T05:54:00Z</dcterms:modified>
</cp:coreProperties>
</file>